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4F83" w14:textId="70F5502E" w:rsidR="00C21B37" w:rsidRDefault="003425F5" w:rsidP="00A968C8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Compilation</w:t>
      </w:r>
      <w:r w:rsidR="00140955">
        <w:rPr>
          <w:b/>
          <w:bCs/>
          <w:u w:val="single"/>
        </w:rPr>
        <w:t>s</w:t>
      </w:r>
      <w:r>
        <w:rPr>
          <w:b/>
          <w:bCs/>
          <w:u w:val="single"/>
        </w:rPr>
        <w:t xml:space="preserve"> of </w:t>
      </w:r>
      <w:r w:rsidR="003431CA">
        <w:rPr>
          <w:b/>
          <w:bCs/>
          <w:u w:val="single"/>
        </w:rPr>
        <w:t>Information</w:t>
      </w:r>
    </w:p>
    <w:p w14:paraId="058B3B4F" w14:textId="42ADEDF3" w:rsidR="00C21B37" w:rsidRPr="003431CA" w:rsidRDefault="003431CA" w:rsidP="00C21B37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3431CA">
        <w:t xml:space="preserve">State Department: </w:t>
      </w:r>
      <w:hyperlink r:id="rId7" w:history="1">
        <w:r w:rsidRPr="003431CA">
          <w:rPr>
            <w:rStyle w:val="Hyperlink"/>
          </w:rPr>
          <w:t>https://www.state.gov/afghanistan-inquiries/</w:t>
        </w:r>
      </w:hyperlink>
      <w:r w:rsidR="00D17AAC" w:rsidRPr="003431CA">
        <w:rPr>
          <w:u w:val="single"/>
        </w:rPr>
        <w:t xml:space="preserve"> </w:t>
      </w:r>
    </w:p>
    <w:p w14:paraId="1609052C" w14:textId="67A17E44" w:rsidR="00C21B37" w:rsidRPr="003431CA" w:rsidRDefault="00C21B37" w:rsidP="00C21B37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004DE8">
        <w:t>USCRI</w:t>
      </w:r>
      <w:r w:rsidR="00344FD5" w:rsidRPr="00004DE8">
        <w:t xml:space="preserve">: </w:t>
      </w:r>
      <w:hyperlink r:id="rId8" w:history="1">
        <w:r w:rsidR="00344FD5" w:rsidRPr="003431CA">
          <w:rPr>
            <w:rStyle w:val="Hyperlink"/>
          </w:rPr>
          <w:t>https://refugees.org/resources-for-afghan-allies/</w:t>
        </w:r>
      </w:hyperlink>
      <w:r w:rsidR="00344FD5" w:rsidRPr="00782ED9">
        <w:t xml:space="preserve"> </w:t>
      </w:r>
      <w:r w:rsidR="00782ED9" w:rsidRPr="00782ED9">
        <w:t>(also includes resources in Dari/Pashto)</w:t>
      </w:r>
    </w:p>
    <w:p w14:paraId="1A4A7F1D" w14:textId="7B39A0B1" w:rsidR="00BA1633" w:rsidRPr="003431CA" w:rsidRDefault="002F58D8" w:rsidP="00C21B37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2F58D8">
        <w:t xml:space="preserve">Refugee Council USA: </w:t>
      </w:r>
      <w:hyperlink r:id="rId9" w:history="1">
        <w:r w:rsidRPr="007B15B5">
          <w:rPr>
            <w:rStyle w:val="Hyperlink"/>
          </w:rPr>
          <w:t>https://rcusa.org/afghanistan/for-afghans/</w:t>
        </w:r>
      </w:hyperlink>
      <w:r w:rsidR="00BA1633" w:rsidRPr="003431CA">
        <w:rPr>
          <w:u w:val="single"/>
        </w:rPr>
        <w:t xml:space="preserve"> </w:t>
      </w:r>
    </w:p>
    <w:p w14:paraId="462A9D63" w14:textId="7CB957F4" w:rsidR="00BA1633" w:rsidRDefault="00523A1A" w:rsidP="00C21B37">
      <w:pPr>
        <w:pStyle w:val="ListParagraph"/>
        <w:numPr>
          <w:ilvl w:val="0"/>
          <w:numId w:val="2"/>
        </w:numPr>
        <w:spacing w:after="0" w:line="240" w:lineRule="auto"/>
        <w:rPr>
          <w:u w:val="single"/>
        </w:rPr>
      </w:pPr>
      <w:r w:rsidRPr="00523A1A">
        <w:t xml:space="preserve">International Refugee Assistance Project (IRAP): </w:t>
      </w:r>
      <w:hyperlink r:id="rId10" w:history="1">
        <w:r w:rsidR="00604196" w:rsidRPr="00067B7D">
          <w:rPr>
            <w:rStyle w:val="Hyperlink"/>
          </w:rPr>
          <w:t>https://refugeerights.org/news-resources/resources-on-how-to-help-afghan-partners</w:t>
        </w:r>
      </w:hyperlink>
      <w:r w:rsidR="00604196">
        <w:t xml:space="preserve"> </w:t>
      </w:r>
    </w:p>
    <w:p w14:paraId="2EE2B16F" w14:textId="07630E54" w:rsidR="00627669" w:rsidRDefault="00627669" w:rsidP="00C21B37">
      <w:pPr>
        <w:pStyle w:val="ListParagraph"/>
        <w:numPr>
          <w:ilvl w:val="0"/>
          <w:numId w:val="2"/>
        </w:numPr>
        <w:spacing w:after="0" w:line="240" w:lineRule="auto"/>
      </w:pPr>
      <w:r w:rsidRPr="00627669">
        <w:t xml:space="preserve">UNHCR Resettlement Partners: </w:t>
      </w:r>
      <w:hyperlink r:id="rId11" w:history="1">
        <w:r w:rsidR="00D460EA" w:rsidRPr="009C0027">
          <w:rPr>
            <w:rStyle w:val="Hyperlink"/>
          </w:rPr>
          <w:t>https://www.unhcr.org/en-us/us-resettlement-partners.html</w:t>
        </w:r>
      </w:hyperlink>
      <w:r w:rsidR="00D460EA">
        <w:t xml:space="preserve"> </w:t>
      </w:r>
    </w:p>
    <w:p w14:paraId="7E295FFD" w14:textId="0E024D98" w:rsidR="00A0718E" w:rsidRDefault="00A0718E" w:rsidP="00C21B37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CLINIC Assistance Toolkit: </w:t>
      </w:r>
      <w:hyperlink r:id="rId12" w:history="1">
        <w:r w:rsidRPr="00067B7D">
          <w:rPr>
            <w:rStyle w:val="Hyperlink"/>
          </w:rPr>
          <w:t>https://cliniclegal.org/toolkits/assistance-afghans?ct=t(TIPS_082521)</w:t>
        </w:r>
      </w:hyperlink>
      <w:r>
        <w:t xml:space="preserve"> </w:t>
      </w:r>
    </w:p>
    <w:p w14:paraId="096766F6" w14:textId="10A34089" w:rsidR="008853DD" w:rsidRPr="00627669" w:rsidRDefault="008853DD" w:rsidP="00C21B37">
      <w:pPr>
        <w:pStyle w:val="ListParagraph"/>
        <w:numPr>
          <w:ilvl w:val="0"/>
          <w:numId w:val="2"/>
        </w:numPr>
        <w:spacing w:after="0" w:line="240" w:lineRule="auto"/>
      </w:pPr>
      <w:r>
        <w:t>Senator Padilla (CA)</w:t>
      </w:r>
      <w:r w:rsidR="00CB3030">
        <w:t xml:space="preserve">: </w:t>
      </w:r>
      <w:hyperlink r:id="rId13" w:history="1">
        <w:r w:rsidR="00CB3030" w:rsidRPr="00067B7D">
          <w:rPr>
            <w:rStyle w:val="Hyperlink"/>
          </w:rPr>
          <w:t>https://www.padilla.senate.gov/afghanistan-evacuation-resources/</w:t>
        </w:r>
      </w:hyperlink>
      <w:r w:rsidR="00CB3030">
        <w:t xml:space="preserve"> </w:t>
      </w:r>
    </w:p>
    <w:p w14:paraId="41776D55" w14:textId="471697D8" w:rsidR="00C21B37" w:rsidRDefault="00C21B37" w:rsidP="00A968C8">
      <w:pPr>
        <w:spacing w:after="0" w:line="240" w:lineRule="auto"/>
        <w:rPr>
          <w:b/>
          <w:bCs/>
          <w:u w:val="single"/>
        </w:rPr>
      </w:pPr>
    </w:p>
    <w:p w14:paraId="7F695EB4" w14:textId="77777777" w:rsidR="00280FAF" w:rsidRDefault="00280FAF" w:rsidP="00280FAF">
      <w:pPr>
        <w:spacing w:after="0"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  <w:b/>
          <w:bCs/>
          <w:u w:val="single"/>
        </w:rPr>
        <w:t>U.S. Refugee Admissions Program</w:t>
      </w:r>
    </w:p>
    <w:p w14:paraId="08631089" w14:textId="1E7D82F8" w:rsidR="00280FAF" w:rsidRPr="0085609D" w:rsidRDefault="00761A4C" w:rsidP="00280FA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u w:val="single"/>
        </w:rPr>
      </w:pPr>
      <w:r w:rsidRPr="00761A4C">
        <w:rPr>
          <w:rFonts w:ascii="Calibri" w:hAnsi="Calibri" w:cs="Calibri"/>
        </w:rPr>
        <w:t xml:space="preserve">State Department: </w:t>
      </w:r>
      <w:hyperlink r:id="rId14" w:history="1">
        <w:r w:rsidRPr="009C0027">
          <w:rPr>
            <w:rStyle w:val="Hyperlink"/>
            <w:rFonts w:ascii="Calibri" w:hAnsi="Calibri" w:cs="Calibri"/>
          </w:rPr>
          <w:t>https://www.state.gov/refugee-admissions/</w:t>
        </w:r>
      </w:hyperlink>
      <w:r w:rsidR="00280FAF" w:rsidRPr="0085609D">
        <w:rPr>
          <w:rFonts w:ascii="Calibri" w:hAnsi="Calibri" w:cs="Calibri"/>
          <w:u w:val="single"/>
        </w:rPr>
        <w:t xml:space="preserve"> </w:t>
      </w:r>
    </w:p>
    <w:p w14:paraId="5B7E1609" w14:textId="039C6AF5" w:rsidR="00280FAF" w:rsidRPr="0085609D" w:rsidRDefault="00761A4C" w:rsidP="00280FA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USCIS: </w:t>
      </w:r>
      <w:hyperlink r:id="rId15" w:history="1">
        <w:r w:rsidRPr="009C0027">
          <w:rPr>
            <w:rStyle w:val="Hyperlink"/>
            <w:rFonts w:ascii="Calibri" w:hAnsi="Calibri" w:cs="Calibri"/>
          </w:rPr>
          <w:t>https://www.uscis.gov/humanitarian/refugees-and-asylum/usrap</w:t>
        </w:r>
      </w:hyperlink>
      <w:r w:rsidR="00280FAF" w:rsidRPr="0085609D">
        <w:rPr>
          <w:rFonts w:ascii="Calibri" w:hAnsi="Calibri" w:cs="Calibri"/>
          <w:u w:val="single"/>
        </w:rPr>
        <w:t xml:space="preserve"> </w:t>
      </w:r>
    </w:p>
    <w:p w14:paraId="48CC1D20" w14:textId="371844DC" w:rsidR="00280FAF" w:rsidRPr="00280FAF" w:rsidRDefault="00761A4C" w:rsidP="00A968C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u w:val="single"/>
        </w:rPr>
      </w:pPr>
      <w:r w:rsidRPr="00627669">
        <w:rPr>
          <w:rFonts w:ascii="Calibri" w:hAnsi="Calibri" w:cs="Calibri"/>
        </w:rPr>
        <w:t>UNHCR</w:t>
      </w:r>
      <w:r w:rsidR="00627669" w:rsidRPr="00627669">
        <w:rPr>
          <w:rFonts w:ascii="Calibri" w:hAnsi="Calibri" w:cs="Calibri"/>
        </w:rPr>
        <w:t xml:space="preserve">: </w:t>
      </w:r>
      <w:hyperlink r:id="rId16" w:history="1">
        <w:r w:rsidR="00627669" w:rsidRPr="009C0027">
          <w:rPr>
            <w:rStyle w:val="Hyperlink"/>
            <w:rFonts w:ascii="Calibri" w:hAnsi="Calibri" w:cs="Calibri"/>
          </w:rPr>
          <w:t>https://www.unhcr.org/en-us/information-on-unhcr-resettlement.html</w:t>
        </w:r>
      </w:hyperlink>
      <w:r w:rsidR="00280FAF" w:rsidRPr="0085609D">
        <w:rPr>
          <w:rFonts w:ascii="Calibri" w:hAnsi="Calibri" w:cs="Calibri"/>
          <w:u w:val="single"/>
        </w:rPr>
        <w:t xml:space="preserve"> </w:t>
      </w:r>
    </w:p>
    <w:p w14:paraId="094A3895" w14:textId="77777777" w:rsidR="00280FAF" w:rsidRDefault="00280FAF" w:rsidP="00A968C8">
      <w:pPr>
        <w:spacing w:after="0" w:line="240" w:lineRule="auto"/>
        <w:rPr>
          <w:b/>
          <w:bCs/>
          <w:u w:val="single"/>
        </w:rPr>
      </w:pPr>
    </w:p>
    <w:p w14:paraId="4CB4B158" w14:textId="01C22F8D" w:rsidR="00A968C8" w:rsidRPr="00C966D4" w:rsidRDefault="003431CA" w:rsidP="00A968C8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Special Immigrant Visas (</w:t>
      </w:r>
      <w:r w:rsidR="00A968C8" w:rsidRPr="00C966D4">
        <w:rPr>
          <w:b/>
          <w:bCs/>
          <w:u w:val="single"/>
        </w:rPr>
        <w:t>SIVs</w:t>
      </w:r>
      <w:r>
        <w:rPr>
          <w:b/>
          <w:bCs/>
          <w:u w:val="single"/>
        </w:rPr>
        <w:t>)</w:t>
      </w:r>
    </w:p>
    <w:p w14:paraId="4AA9347C" w14:textId="79EB6F63" w:rsidR="003431CA" w:rsidRPr="003431CA" w:rsidRDefault="003431CA" w:rsidP="00CA1FDA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State Department: </w:t>
      </w:r>
      <w:hyperlink r:id="rId17" w:history="1">
        <w:r w:rsidRPr="009448E8">
          <w:rPr>
            <w:rStyle w:val="Hyperlink"/>
            <w:rFonts w:ascii="Calibri" w:eastAsia="Times New Roman" w:hAnsi="Calibri" w:cs="Calibri"/>
          </w:rPr>
          <w:t>https://travel.state.gov/content/travel/en/us-visas/immigrate/special-immg-visa-afghans-employed-us-gov.html</w:t>
        </w:r>
      </w:hyperlink>
      <w:r>
        <w:rPr>
          <w:rFonts w:ascii="Calibri" w:eastAsia="Times New Roman" w:hAnsi="Calibri" w:cs="Calibri"/>
          <w:color w:val="1155CC"/>
        </w:rPr>
        <w:t xml:space="preserve"> </w:t>
      </w:r>
      <w:r w:rsidRPr="003431CA">
        <w:rPr>
          <w:rFonts w:ascii="Calibri" w:eastAsia="Times New Roman" w:hAnsi="Calibri" w:cs="Calibri"/>
        </w:rPr>
        <w:t>and</w:t>
      </w:r>
      <w:r w:rsidR="00380339">
        <w:rPr>
          <w:rFonts w:ascii="Calibri" w:eastAsia="Times New Roman" w:hAnsi="Calibri" w:cs="Calibri"/>
          <w:color w:val="1155CC"/>
        </w:rPr>
        <w:t xml:space="preserve"> </w:t>
      </w:r>
      <w:hyperlink r:id="rId18" w:history="1">
        <w:r w:rsidR="00380339" w:rsidRPr="00CA1FDA">
          <w:rPr>
            <w:rStyle w:val="Hyperlink"/>
            <w:rFonts w:ascii="Calibri" w:eastAsia="Times New Roman" w:hAnsi="Calibri" w:cs="Calibri"/>
          </w:rPr>
          <w:t>here</w:t>
        </w:r>
      </w:hyperlink>
      <w:r w:rsidR="00380339">
        <w:rPr>
          <w:rFonts w:ascii="Calibri" w:eastAsia="Times New Roman" w:hAnsi="Calibri" w:cs="Calibri"/>
          <w:color w:val="1155CC"/>
        </w:rPr>
        <w:t xml:space="preserve"> </w:t>
      </w:r>
    </w:p>
    <w:p w14:paraId="4B045BFA" w14:textId="1A0E7F7D" w:rsidR="00A968C8" w:rsidRPr="009448E8" w:rsidRDefault="00A968C8" w:rsidP="00A968C8">
      <w:pPr>
        <w:pStyle w:val="ListParagraph"/>
        <w:numPr>
          <w:ilvl w:val="0"/>
          <w:numId w:val="1"/>
        </w:numPr>
        <w:spacing w:after="0" w:line="240" w:lineRule="auto"/>
      </w:pPr>
      <w:r w:rsidRPr="009448E8">
        <w:rPr>
          <w:rFonts w:ascii="Calibri" w:eastAsia="Times New Roman" w:hAnsi="Calibri" w:cs="Calibri"/>
          <w:color w:val="000000"/>
        </w:rPr>
        <w:t>Eligibility requirements and FAQs for SIV</w:t>
      </w:r>
      <w:r w:rsidR="00280B69">
        <w:rPr>
          <w:rFonts w:ascii="Calibri" w:eastAsia="Times New Roman" w:hAnsi="Calibri" w:cs="Calibri"/>
          <w:color w:val="000000"/>
        </w:rPr>
        <w:t>, from IRAP</w:t>
      </w:r>
      <w:r>
        <w:rPr>
          <w:rFonts w:ascii="Calibri" w:eastAsia="Times New Roman" w:hAnsi="Calibri" w:cs="Calibri"/>
          <w:color w:val="000000"/>
        </w:rPr>
        <w:t xml:space="preserve">: </w:t>
      </w:r>
      <w:hyperlink r:id="rId19" w:tgtFrame="_blank" w:history="1">
        <w:r w:rsidRPr="009448E8">
          <w:rPr>
            <w:rFonts w:ascii="Calibri" w:eastAsia="Times New Roman" w:hAnsi="Calibri" w:cs="Calibri"/>
            <w:color w:val="0000FF"/>
            <w:u w:val="single"/>
          </w:rPr>
          <w:t>https://support.iraplegalinfo.org/hc/en-us/sections/360008472712</w:t>
        </w:r>
      </w:hyperlink>
    </w:p>
    <w:p w14:paraId="10868EC6" w14:textId="77777777" w:rsidR="00A968C8" w:rsidRDefault="00A968C8" w:rsidP="00A968C8">
      <w:pPr>
        <w:pStyle w:val="ListParagraph"/>
        <w:numPr>
          <w:ilvl w:val="0"/>
          <w:numId w:val="1"/>
        </w:numPr>
        <w:spacing w:after="0" w:line="240" w:lineRule="auto"/>
      </w:pPr>
      <w:r w:rsidRPr="009448E8">
        <w:t>If you</w:t>
      </w:r>
      <w:r>
        <w:t xml:space="preserve"> or a loved one have an</w:t>
      </w:r>
      <w:r w:rsidRPr="009448E8">
        <w:t xml:space="preserve"> approved petition for a Special Immigrant Visa, email </w:t>
      </w:r>
      <w:hyperlink r:id="rId20" w:history="1">
        <w:r w:rsidRPr="00516618">
          <w:rPr>
            <w:rStyle w:val="Hyperlink"/>
          </w:rPr>
          <w:t>NVCSIV@state.gov</w:t>
        </w:r>
      </w:hyperlink>
      <w:r>
        <w:t xml:space="preserve"> </w:t>
      </w:r>
      <w:r w:rsidRPr="009448E8">
        <w:t>or call 1-603-334-0828</w:t>
      </w:r>
      <w:r>
        <w:t>.</w:t>
      </w:r>
    </w:p>
    <w:p w14:paraId="151FEB25" w14:textId="553B12B0" w:rsidR="00A968C8" w:rsidRDefault="00A968C8" w:rsidP="00A968C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State Department </w:t>
      </w:r>
      <w:r w:rsidRPr="009448E8">
        <w:t>SIV Hotline: 1-888-407-4747</w:t>
      </w:r>
      <w:r>
        <w:t xml:space="preserve"> or </w:t>
      </w:r>
      <w:r w:rsidRPr="009448E8">
        <w:t>202-501-4444.</w:t>
      </w:r>
    </w:p>
    <w:p w14:paraId="6B7A28AC" w14:textId="1EA5D764" w:rsidR="00356035" w:rsidRDefault="00356035" w:rsidP="00A968C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Benefits for SIVs from Office of Refugee Resettlement: </w:t>
      </w:r>
      <w:hyperlink r:id="rId21" w:history="1">
        <w:r w:rsidR="00ED6C38" w:rsidRPr="00067B7D">
          <w:rPr>
            <w:rStyle w:val="Hyperlink"/>
          </w:rPr>
          <w:t>https://www.acf.hhs.gov/sites/default/files/documents/orr/Benefits-for-SIVs-Fact-Sheet.pdf</w:t>
        </w:r>
      </w:hyperlink>
      <w:r>
        <w:t xml:space="preserve"> </w:t>
      </w:r>
    </w:p>
    <w:p w14:paraId="443D306B" w14:textId="77777777" w:rsidR="00356035" w:rsidRDefault="00356035" w:rsidP="00356035">
      <w:pPr>
        <w:pStyle w:val="ListParagraph"/>
        <w:spacing w:after="0" w:line="240" w:lineRule="auto"/>
      </w:pPr>
    </w:p>
    <w:p w14:paraId="048C9A2D" w14:textId="77777777" w:rsidR="00A968C8" w:rsidRPr="00C966D4" w:rsidRDefault="00A968C8" w:rsidP="00A968C8">
      <w:pPr>
        <w:spacing w:after="0" w:line="240" w:lineRule="auto"/>
        <w:rPr>
          <w:b/>
          <w:bCs/>
          <w:u w:val="single"/>
        </w:rPr>
      </w:pPr>
      <w:r w:rsidRPr="00C966D4">
        <w:rPr>
          <w:b/>
          <w:bCs/>
          <w:u w:val="single"/>
        </w:rPr>
        <w:t>P-1 and P-2</w:t>
      </w:r>
    </w:p>
    <w:p w14:paraId="61E4C583" w14:textId="3F71BA1B" w:rsidR="00280FAF" w:rsidRDefault="00280FAF" w:rsidP="00A968C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State Department P-2 designation announcement: </w:t>
      </w:r>
      <w:hyperlink r:id="rId22" w:history="1">
        <w:r w:rsidR="00496EBC" w:rsidRPr="007B15B5">
          <w:rPr>
            <w:rStyle w:val="Hyperlink"/>
          </w:rPr>
          <w:t>https://www.state.gov/u-s-refugee-admissions-program-priority-2-designation-for-afghan-nationals/</w:t>
        </w:r>
      </w:hyperlink>
      <w:r w:rsidR="00496EBC">
        <w:t xml:space="preserve"> </w:t>
      </w:r>
    </w:p>
    <w:p w14:paraId="38F73779" w14:textId="4E9915C3" w:rsidR="00BA1633" w:rsidRDefault="00140955" w:rsidP="00A968C8">
      <w:pPr>
        <w:pStyle w:val="ListParagraph"/>
        <w:numPr>
          <w:ilvl w:val="0"/>
          <w:numId w:val="1"/>
        </w:numPr>
        <w:spacing w:after="0" w:line="240" w:lineRule="auto"/>
      </w:pPr>
      <w:r>
        <w:t>P-2 eligibility</w:t>
      </w:r>
      <w:r w:rsidR="004F2EB4">
        <w:t>/</w:t>
      </w:r>
      <w:r>
        <w:t xml:space="preserve">application instructions: </w:t>
      </w:r>
      <w:hyperlink r:id="rId23" w:history="1">
        <w:r w:rsidR="00C319A9" w:rsidRPr="007B15B5">
          <w:rPr>
            <w:rStyle w:val="Hyperlink"/>
          </w:rPr>
          <w:t>https://www.wrapsnet.org/siv-iraqi-syrian-afghan-p2/</w:t>
        </w:r>
      </w:hyperlink>
      <w:r w:rsidR="00BA1633">
        <w:t xml:space="preserve"> </w:t>
      </w:r>
    </w:p>
    <w:p w14:paraId="21035883" w14:textId="52E8E244" w:rsidR="00A968C8" w:rsidRPr="009448E8" w:rsidRDefault="008E2ECA" w:rsidP="00A968C8">
      <w:pPr>
        <w:pStyle w:val="ListParagraph"/>
        <w:numPr>
          <w:ilvl w:val="0"/>
          <w:numId w:val="1"/>
        </w:numPr>
        <w:spacing w:after="0" w:line="240" w:lineRule="auto"/>
      </w:pPr>
      <w:r>
        <w:t>Eligibility for</w:t>
      </w:r>
      <w:r w:rsidR="00A968C8">
        <w:t xml:space="preserve"> P-2 program</w:t>
      </w:r>
      <w:r>
        <w:t>, from IRAP</w:t>
      </w:r>
      <w:r w:rsidR="00A968C8">
        <w:t xml:space="preserve">: </w:t>
      </w:r>
      <w:hyperlink r:id="rId24" w:tgtFrame="_blank" w:history="1">
        <w:r w:rsidR="00A968C8">
          <w:rPr>
            <w:rStyle w:val="Hyperlink"/>
            <w:rFonts w:ascii="Calibri" w:hAnsi="Calibri" w:cs="Calibri"/>
          </w:rPr>
          <w:t>https://support.iraplegalinfo.org/hc/en-us/articles/4404608797588-Am-I-eligible-for-the-new-Afghan-refugee-program-</w:t>
        </w:r>
      </w:hyperlink>
    </w:p>
    <w:p w14:paraId="18675ADB" w14:textId="77777777" w:rsidR="00A968C8" w:rsidRPr="009448E8" w:rsidRDefault="00A968C8" w:rsidP="00A968C8">
      <w:pPr>
        <w:pStyle w:val="ListParagraph"/>
        <w:numPr>
          <w:ilvl w:val="0"/>
          <w:numId w:val="1"/>
        </w:numPr>
        <w:spacing w:after="0" w:line="240" w:lineRule="auto"/>
      </w:pPr>
      <w:r w:rsidRPr="009448E8">
        <w:rPr>
          <w:rFonts w:ascii="Calibri" w:hAnsi="Calibri" w:cs="Calibri"/>
        </w:rPr>
        <w:t>Additional information on P-1 and P-2 visa options:</w:t>
      </w:r>
      <w:r>
        <w:rPr>
          <w:rFonts w:ascii="Calibri" w:hAnsi="Calibri" w:cs="Calibri"/>
        </w:rPr>
        <w:t xml:space="preserve"> </w:t>
      </w:r>
      <w:hyperlink r:id="rId25" w:tgtFrame="_blank" w:history="1">
        <w:r>
          <w:rPr>
            <w:rStyle w:val="Hyperlink"/>
            <w:rFonts w:ascii="Calibri" w:hAnsi="Calibri" w:cs="Calibri"/>
          </w:rPr>
          <w:t>https://drive.google.com/file/d/1p80ZSFm9PjI3s9M0Qm8xs2BusXnSw2ZD/view?usp=sharing</w:t>
        </w:r>
      </w:hyperlink>
    </w:p>
    <w:p w14:paraId="50153F0D" w14:textId="45B48CC7" w:rsidR="00A968C8" w:rsidRDefault="003D376A" w:rsidP="00A968C8">
      <w:pPr>
        <w:pStyle w:val="ListParagraph"/>
        <w:numPr>
          <w:ilvl w:val="0"/>
          <w:numId w:val="1"/>
        </w:numPr>
        <w:spacing w:after="0" w:line="240" w:lineRule="auto"/>
      </w:pPr>
      <w:r>
        <w:t>For</w:t>
      </w:r>
      <w:r w:rsidR="00A968C8" w:rsidRPr="009448E8">
        <w:t xml:space="preserve"> help connecting with U.S. based employers, </w:t>
      </w:r>
      <w:r>
        <w:t xml:space="preserve">email </w:t>
      </w:r>
      <w:r w:rsidR="00A968C8" w:rsidRPr="009448E8">
        <w:t>Univ</w:t>
      </w:r>
      <w:r w:rsidR="00A968C8">
        <w:t>ersity</w:t>
      </w:r>
      <w:r w:rsidR="00A968C8" w:rsidRPr="009448E8">
        <w:t xml:space="preserve"> of Pittsburgh</w:t>
      </w:r>
      <w:r>
        <w:t xml:space="preserve">: </w:t>
      </w:r>
      <w:hyperlink r:id="rId26" w:history="1">
        <w:r w:rsidR="00A968C8" w:rsidRPr="00516618">
          <w:rPr>
            <w:rStyle w:val="Hyperlink"/>
          </w:rPr>
          <w:t>cgm@pitt.edu</w:t>
        </w:r>
      </w:hyperlink>
      <w:r w:rsidR="00A968C8">
        <w:t xml:space="preserve"> </w:t>
      </w:r>
    </w:p>
    <w:p w14:paraId="5A20B81A" w14:textId="4C4201DB" w:rsidR="00A968C8" w:rsidRDefault="00A968C8" w:rsidP="00A968C8">
      <w:pPr>
        <w:pStyle w:val="ListParagraph"/>
        <w:numPr>
          <w:ilvl w:val="0"/>
          <w:numId w:val="1"/>
        </w:numPr>
        <w:spacing w:after="0" w:line="240" w:lineRule="auto"/>
      </w:pPr>
      <w:r w:rsidRPr="009448E8">
        <w:t xml:space="preserve">If </w:t>
      </w:r>
      <w:r w:rsidR="003D376A">
        <w:t>you/a</w:t>
      </w:r>
      <w:r>
        <w:t xml:space="preserve"> loved one </w:t>
      </w:r>
      <w:r w:rsidRPr="009448E8">
        <w:t>worked with USAID and are eligible for P</w:t>
      </w:r>
      <w:r>
        <w:t>-</w:t>
      </w:r>
      <w:r w:rsidRPr="009448E8">
        <w:t>1</w:t>
      </w:r>
      <w:r w:rsidR="003D376A">
        <w:t>/</w:t>
      </w:r>
      <w:r w:rsidRPr="009448E8">
        <w:t>P</w:t>
      </w:r>
      <w:r>
        <w:t>-</w:t>
      </w:r>
      <w:r w:rsidRPr="009448E8">
        <w:t>2 status, contact</w:t>
      </w:r>
      <w:r>
        <w:t xml:space="preserve"> </w:t>
      </w:r>
      <w:hyperlink r:id="rId27" w:history="1">
        <w:r w:rsidRPr="00516618">
          <w:rPr>
            <w:rStyle w:val="Hyperlink"/>
          </w:rPr>
          <w:t>Afghansupportcell@usaid.gov</w:t>
        </w:r>
      </w:hyperlink>
      <w:r>
        <w:t>.</w:t>
      </w:r>
    </w:p>
    <w:p w14:paraId="3443AA3E" w14:textId="1E65D0DB" w:rsidR="00A968C8" w:rsidRDefault="00A968C8" w:rsidP="00A968C8">
      <w:pPr>
        <w:pStyle w:val="ListParagraph"/>
        <w:numPr>
          <w:ilvl w:val="0"/>
          <w:numId w:val="1"/>
        </w:numPr>
        <w:spacing w:after="0" w:line="240" w:lineRule="auto"/>
      </w:pPr>
      <w:r w:rsidRPr="009448E8">
        <w:t>If you</w:t>
      </w:r>
      <w:r w:rsidR="002057C4">
        <w:t xml:space="preserve">/a </w:t>
      </w:r>
      <w:r>
        <w:t xml:space="preserve">loved one </w:t>
      </w:r>
      <w:r w:rsidRPr="009448E8">
        <w:t>worked on a U</w:t>
      </w:r>
      <w:r>
        <w:t xml:space="preserve">.S.-government </w:t>
      </w:r>
      <w:r w:rsidRPr="009448E8">
        <w:t xml:space="preserve">funded program, send names and a brief background to </w:t>
      </w:r>
      <w:hyperlink r:id="rId28" w:history="1">
        <w:r w:rsidRPr="00516618">
          <w:rPr>
            <w:rStyle w:val="Hyperlink"/>
          </w:rPr>
          <w:t>atf-tf3@state.gov</w:t>
        </w:r>
      </w:hyperlink>
      <w:r>
        <w:t xml:space="preserve">. </w:t>
      </w:r>
    </w:p>
    <w:p w14:paraId="22E6DC79" w14:textId="73489031" w:rsidR="00A968C8" w:rsidRDefault="00A968C8" w:rsidP="00A968C8">
      <w:pPr>
        <w:pStyle w:val="ListParagraph"/>
        <w:numPr>
          <w:ilvl w:val="0"/>
          <w:numId w:val="1"/>
        </w:numPr>
        <w:spacing w:after="0" w:line="240" w:lineRule="auto"/>
      </w:pPr>
      <w:r>
        <w:t>If you</w:t>
      </w:r>
      <w:r w:rsidR="002057C4">
        <w:t xml:space="preserve">/a </w:t>
      </w:r>
      <w:r>
        <w:t>loved one are an Afghan wom</w:t>
      </w:r>
      <w:r w:rsidR="00956BA6">
        <w:t>a</w:t>
      </w:r>
      <w:r>
        <w:t xml:space="preserve">n at risk, send names and brief background to </w:t>
      </w:r>
      <w:hyperlink r:id="rId29" w:history="1">
        <w:r w:rsidRPr="00516618">
          <w:rPr>
            <w:rStyle w:val="Hyperlink"/>
          </w:rPr>
          <w:t>SGWI_AfghanReferrals@state.gov</w:t>
        </w:r>
      </w:hyperlink>
      <w:r>
        <w:t>.</w:t>
      </w:r>
    </w:p>
    <w:p w14:paraId="0DA4E088" w14:textId="77777777" w:rsidR="00A968C8" w:rsidRPr="00C966D4" w:rsidRDefault="00A968C8" w:rsidP="00A968C8">
      <w:pPr>
        <w:pStyle w:val="ListParagraph"/>
        <w:spacing w:after="0" w:line="240" w:lineRule="auto"/>
      </w:pPr>
    </w:p>
    <w:p w14:paraId="09467B54" w14:textId="77777777" w:rsidR="00A968C8" w:rsidRPr="00C966D4" w:rsidRDefault="00A968C8" w:rsidP="00A968C8">
      <w:pPr>
        <w:spacing w:after="0" w:line="240" w:lineRule="auto"/>
        <w:rPr>
          <w:b/>
          <w:bCs/>
          <w:u w:val="single"/>
        </w:rPr>
      </w:pPr>
      <w:r w:rsidRPr="00C966D4">
        <w:rPr>
          <w:b/>
          <w:bCs/>
          <w:u w:val="single"/>
        </w:rPr>
        <w:t xml:space="preserve">Humanitarian Parole </w:t>
      </w:r>
    </w:p>
    <w:p w14:paraId="6FF608A6" w14:textId="77777777" w:rsidR="00A968C8" w:rsidRDefault="00A968C8" w:rsidP="00A968C8">
      <w:pPr>
        <w:spacing w:after="0" w:line="240" w:lineRule="auto"/>
        <w:rPr>
          <w:rFonts w:ascii="Calibri" w:hAnsi="Calibri" w:cs="Calibri"/>
        </w:rPr>
      </w:pPr>
      <w:r w:rsidRPr="00B03C7E">
        <w:rPr>
          <w:rFonts w:ascii="Calibri" w:hAnsi="Calibri" w:cs="Calibri"/>
        </w:rPr>
        <w:t>For people who are not eligible for SIVs or for any other kind of visa, the U</w:t>
      </w:r>
      <w:r>
        <w:rPr>
          <w:rFonts w:ascii="Calibri" w:hAnsi="Calibri" w:cs="Calibri"/>
        </w:rPr>
        <w:t>.</w:t>
      </w:r>
      <w:r w:rsidRPr="00B03C7E">
        <w:rPr>
          <w:rFonts w:ascii="Calibri" w:hAnsi="Calibri" w:cs="Calibri"/>
        </w:rPr>
        <w:t>S</w:t>
      </w:r>
      <w:r>
        <w:rPr>
          <w:rFonts w:ascii="Calibri" w:hAnsi="Calibri" w:cs="Calibri"/>
        </w:rPr>
        <w:t>.</w:t>
      </w:r>
      <w:r w:rsidRPr="00B03C7E">
        <w:rPr>
          <w:rFonts w:ascii="Calibri" w:hAnsi="Calibri" w:cs="Calibri"/>
        </w:rPr>
        <w:t xml:space="preserve"> has </w:t>
      </w:r>
      <w:r>
        <w:rPr>
          <w:rFonts w:ascii="Calibri" w:hAnsi="Calibri" w:cs="Calibri"/>
        </w:rPr>
        <w:t>a</w:t>
      </w:r>
      <w:r w:rsidRPr="00B03C7E">
        <w:rPr>
          <w:rFonts w:ascii="Calibri" w:hAnsi="Calibri" w:cs="Calibri"/>
        </w:rPr>
        <w:t xml:space="preserve"> program called humanitarian parole. It requires both a financial sponsor in the U.S. and evidence of exceptional humanitarian need.</w:t>
      </w:r>
      <w:r>
        <w:rPr>
          <w:rFonts w:ascii="Calibri" w:hAnsi="Calibri" w:cs="Calibri"/>
        </w:rPr>
        <w:t xml:space="preserve"> See here for more information: </w:t>
      </w:r>
    </w:p>
    <w:p w14:paraId="6BDB87B1" w14:textId="55B9BEE3" w:rsidR="00210799" w:rsidRPr="00210799" w:rsidRDefault="00210799" w:rsidP="007B76CE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1155CC"/>
          <w:u w:val="single"/>
        </w:rPr>
      </w:pPr>
      <w:r w:rsidRPr="00210799">
        <w:rPr>
          <w:rFonts w:ascii="Calibri" w:hAnsi="Calibri" w:cs="Calibri"/>
        </w:rPr>
        <w:lastRenderedPageBreak/>
        <w:t>Information for Afghan Nationals on Parole in the U.S.:</w:t>
      </w:r>
      <w:r>
        <w:rPr>
          <w:rFonts w:ascii="Calibri" w:hAnsi="Calibri" w:cs="Calibri"/>
        </w:rPr>
        <w:t xml:space="preserve"> </w:t>
      </w:r>
      <w:hyperlink r:id="rId30" w:history="1">
        <w:r w:rsidRPr="00210799">
          <w:rPr>
            <w:rStyle w:val="Hyperlink"/>
            <w:rFonts w:ascii="Calibri" w:hAnsi="Calibri" w:cs="Calibri"/>
          </w:rPr>
          <w:t>https://www.uscis.gov/humanitarian/humanitarian-parole/information-for-afghan-nationals-on-parole-into-the-united-states</w:t>
        </w:r>
      </w:hyperlink>
      <w:r w:rsidRPr="00210799">
        <w:rPr>
          <w:rFonts w:ascii="Calibri" w:hAnsi="Calibri" w:cs="Calibri"/>
          <w:color w:val="1155CC"/>
          <w:u w:val="single"/>
        </w:rPr>
        <w:t xml:space="preserve"> </w:t>
      </w:r>
    </w:p>
    <w:p w14:paraId="3D41DBDD" w14:textId="0F125A65" w:rsidR="00E73891" w:rsidRPr="00E73891" w:rsidRDefault="00E73891" w:rsidP="00A968C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1155CC"/>
          <w:u w:val="single"/>
        </w:rPr>
      </w:pPr>
      <w:r>
        <w:rPr>
          <w:rFonts w:ascii="Calibri" w:hAnsi="Calibri" w:cs="Calibri"/>
        </w:rPr>
        <w:t>Additional i</w:t>
      </w:r>
      <w:r w:rsidR="003172B4" w:rsidRPr="003172B4">
        <w:rPr>
          <w:rFonts w:ascii="Calibri" w:hAnsi="Calibri" w:cs="Calibri"/>
        </w:rPr>
        <w:t xml:space="preserve">nformation from USCIS: </w:t>
      </w:r>
    </w:p>
    <w:p w14:paraId="2F71AC1C" w14:textId="626382AA" w:rsidR="003172B4" w:rsidRPr="00E73891" w:rsidRDefault="00E73891" w:rsidP="00E73891">
      <w:pPr>
        <w:pStyle w:val="ListParagraph"/>
        <w:numPr>
          <w:ilvl w:val="1"/>
          <w:numId w:val="1"/>
        </w:numPr>
        <w:spacing w:after="0" w:line="240" w:lineRule="auto"/>
        <w:rPr>
          <w:rStyle w:val="Hyperlink"/>
          <w:rFonts w:ascii="Calibri" w:hAnsi="Calibri" w:cs="Calibri"/>
          <w:color w:val="1155CC"/>
        </w:rPr>
      </w:pPr>
      <w:hyperlink r:id="rId31" w:history="1">
        <w:r w:rsidRPr="00067B7D">
          <w:rPr>
            <w:rStyle w:val="Hyperlink"/>
          </w:rPr>
          <w:t>https://www.uscis.gov/forms/explore-my-options/humanitarian-parole</w:t>
        </w:r>
      </w:hyperlink>
    </w:p>
    <w:p w14:paraId="7004926D" w14:textId="3DE94508" w:rsidR="00E73891" w:rsidRPr="003172B4" w:rsidRDefault="00E73891" w:rsidP="00E73891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Calibri"/>
          <w:color w:val="1155CC"/>
          <w:u w:val="single"/>
        </w:rPr>
      </w:pPr>
      <w:hyperlink r:id="rId32" w:history="1">
        <w:r w:rsidRPr="00067B7D">
          <w:rPr>
            <w:rStyle w:val="Hyperlink"/>
            <w:rFonts w:ascii="Calibri" w:hAnsi="Calibri" w:cs="Calibri"/>
          </w:rPr>
          <w:t>https://www.uscis.gov/humanitarian/humanitarian-or-significant-public-benefit-parole-for-individuals-outside-the-united-states</w:t>
        </w:r>
      </w:hyperlink>
      <w:r>
        <w:rPr>
          <w:rFonts w:ascii="Calibri" w:hAnsi="Calibri" w:cs="Calibri"/>
          <w:color w:val="1155CC"/>
          <w:u w:val="single"/>
        </w:rPr>
        <w:t xml:space="preserve"> </w:t>
      </w:r>
    </w:p>
    <w:p w14:paraId="4CB6BEEA" w14:textId="25A08613" w:rsidR="00A968C8" w:rsidRDefault="003172B4" w:rsidP="00A968C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color w:val="1155CC"/>
          <w:u w:val="single"/>
        </w:rPr>
      </w:pPr>
      <w:r>
        <w:rPr>
          <w:rFonts w:ascii="Calibri" w:hAnsi="Calibri" w:cs="Calibri"/>
        </w:rPr>
        <w:t xml:space="preserve">International Refugee Assistance Project: </w:t>
      </w:r>
      <w:hyperlink r:id="rId33" w:history="1">
        <w:r w:rsidRPr="00516618">
          <w:rPr>
            <w:rStyle w:val="Hyperlink"/>
            <w:rFonts w:ascii="Calibri" w:hAnsi="Calibri" w:cs="Calibri"/>
          </w:rPr>
          <w:t>https://support.iraplegalinfo.org/hc/en-us/articles/360057037651</w:t>
        </w:r>
      </w:hyperlink>
      <w:r w:rsidR="00A968C8" w:rsidRPr="00DF5AB1">
        <w:rPr>
          <w:rFonts w:ascii="Calibri" w:hAnsi="Calibri" w:cs="Calibri"/>
          <w:color w:val="1155CC"/>
          <w:u w:val="single"/>
        </w:rPr>
        <w:t xml:space="preserve"> </w:t>
      </w:r>
    </w:p>
    <w:p w14:paraId="7DFAB266" w14:textId="77777777" w:rsidR="002057C4" w:rsidRDefault="002057C4" w:rsidP="00A968C8">
      <w:pPr>
        <w:spacing w:after="0" w:line="240" w:lineRule="auto"/>
        <w:rPr>
          <w:rFonts w:ascii="Calibri" w:hAnsi="Calibri" w:cs="Calibri"/>
          <w:b/>
          <w:bCs/>
          <w:u w:val="single"/>
        </w:rPr>
      </w:pPr>
    </w:p>
    <w:p w14:paraId="032BE2D0" w14:textId="41D0AFF2" w:rsidR="00A968C8" w:rsidRPr="00C966D4" w:rsidRDefault="00A968C8" w:rsidP="00A968C8">
      <w:pPr>
        <w:spacing w:after="0" w:line="240" w:lineRule="auto"/>
        <w:rPr>
          <w:rFonts w:ascii="Calibri" w:hAnsi="Calibri" w:cs="Calibri"/>
          <w:b/>
          <w:bCs/>
          <w:u w:val="single"/>
        </w:rPr>
      </w:pPr>
      <w:r w:rsidRPr="00C966D4">
        <w:rPr>
          <w:rFonts w:ascii="Calibri" w:hAnsi="Calibri" w:cs="Calibri"/>
          <w:b/>
          <w:bCs/>
          <w:u w:val="single"/>
        </w:rPr>
        <w:t>Other Options/Additional Resources</w:t>
      </w:r>
    </w:p>
    <w:p w14:paraId="3AF79F13" w14:textId="77777777" w:rsidR="00A968C8" w:rsidRDefault="00A968C8" w:rsidP="00A968C8">
      <w:pPr>
        <w:spacing w:after="0" w:line="240" w:lineRule="auto"/>
        <w:rPr>
          <w:rFonts w:ascii="Calibri" w:hAnsi="Calibri" w:cs="Calibri"/>
          <w:u w:val="single"/>
        </w:rPr>
      </w:pPr>
    </w:p>
    <w:p w14:paraId="45A90613" w14:textId="09A93234" w:rsidR="00A968C8" w:rsidRPr="00C966D4" w:rsidRDefault="00A968C8" w:rsidP="00A968C8">
      <w:pPr>
        <w:spacing w:after="0" w:line="240" w:lineRule="auto"/>
        <w:rPr>
          <w:rFonts w:ascii="Calibri" w:hAnsi="Calibri" w:cs="Calibri"/>
          <w:u w:val="single"/>
        </w:rPr>
      </w:pPr>
      <w:r w:rsidRPr="00C966D4">
        <w:rPr>
          <w:rFonts w:ascii="Calibri" w:hAnsi="Calibri" w:cs="Calibri"/>
          <w:u w:val="single"/>
        </w:rPr>
        <w:t>Evacuation</w:t>
      </w:r>
    </w:p>
    <w:p w14:paraId="6EC6AB26" w14:textId="188990D2" w:rsidR="00344FD5" w:rsidRDefault="00BF30E0" w:rsidP="00A968C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u w:val="single"/>
        </w:rPr>
      </w:pPr>
      <w:r w:rsidRPr="00BF30E0">
        <w:rPr>
          <w:rFonts w:ascii="Calibri" w:hAnsi="Calibri" w:cs="Calibri"/>
        </w:rPr>
        <w:t xml:space="preserve">Resources: </w:t>
      </w:r>
      <w:hyperlink r:id="rId34" w:history="1">
        <w:r w:rsidRPr="007B15B5">
          <w:rPr>
            <w:rStyle w:val="Hyperlink"/>
            <w:rFonts w:ascii="Calibri" w:hAnsi="Calibri" w:cs="Calibri"/>
          </w:rPr>
          <w:t>https://afghanevac.org/resources/</w:t>
        </w:r>
      </w:hyperlink>
      <w:r w:rsidR="00344FD5">
        <w:rPr>
          <w:rFonts w:ascii="Calibri" w:hAnsi="Calibri" w:cs="Calibri"/>
          <w:u w:val="single"/>
        </w:rPr>
        <w:t xml:space="preserve"> </w:t>
      </w:r>
    </w:p>
    <w:p w14:paraId="6EB83610" w14:textId="7F8431AC" w:rsidR="00A36B63" w:rsidRPr="005D7EA4" w:rsidRDefault="00A36B63" w:rsidP="005D7EA4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cstheme="minorHAnsi"/>
          <w:color w:val="333333"/>
        </w:rPr>
      </w:pPr>
      <w:r w:rsidRPr="005D7EA4">
        <w:rPr>
          <w:rFonts w:cstheme="minorHAnsi"/>
          <w:color w:val="333333"/>
        </w:rPr>
        <w:t>U.S. citizens</w:t>
      </w:r>
      <w:r w:rsidR="00E655DE">
        <w:rPr>
          <w:rFonts w:cstheme="minorHAnsi"/>
          <w:color w:val="333333"/>
        </w:rPr>
        <w:t>,</w:t>
      </w:r>
      <w:r w:rsidR="00E655DE" w:rsidRPr="00E655DE">
        <w:rPr>
          <w:rFonts w:cstheme="minorHAnsi"/>
          <w:color w:val="333333"/>
        </w:rPr>
        <w:t xml:space="preserve"> </w:t>
      </w:r>
      <w:r w:rsidR="00E655DE">
        <w:rPr>
          <w:rFonts w:cstheme="minorHAnsi"/>
          <w:color w:val="333333"/>
        </w:rPr>
        <w:t>l</w:t>
      </w:r>
      <w:r w:rsidR="00E655DE" w:rsidRPr="005D7EA4">
        <w:rPr>
          <w:rFonts w:cstheme="minorHAnsi"/>
          <w:color w:val="333333"/>
        </w:rPr>
        <w:t>egal permanent residents (LPRs) and spouses and minor children of U.S. citizens in Afghanistan who are awaiting immigrant visas</w:t>
      </w:r>
      <w:r w:rsidR="0048151A">
        <w:rPr>
          <w:rFonts w:cstheme="minorHAnsi"/>
          <w:color w:val="333333"/>
        </w:rPr>
        <w:t xml:space="preserve"> and need help departing Afghanistan, </w:t>
      </w:r>
      <w:r w:rsidR="00E45A65">
        <w:rPr>
          <w:rFonts w:cstheme="minorHAnsi"/>
          <w:color w:val="333333"/>
        </w:rPr>
        <w:t>please</w:t>
      </w:r>
      <w:r w:rsidRPr="005D7EA4">
        <w:rPr>
          <w:rFonts w:cstheme="minorHAnsi"/>
          <w:color w:val="333333"/>
        </w:rPr>
        <w:t xml:space="preserve"> </w:t>
      </w:r>
      <w:r w:rsidR="00E45A65">
        <w:rPr>
          <w:rFonts w:cstheme="minorHAnsi"/>
          <w:color w:val="333333"/>
        </w:rPr>
        <w:t>use</w:t>
      </w:r>
      <w:r w:rsidRPr="005D7EA4">
        <w:rPr>
          <w:rFonts w:cstheme="minorHAnsi"/>
          <w:color w:val="333333"/>
        </w:rPr>
        <w:t xml:space="preserve"> this link: </w:t>
      </w:r>
      <w:hyperlink r:id="rId35" w:tgtFrame="_blank" w:history="1">
        <w:r w:rsidRPr="005D7EA4">
          <w:rPr>
            <w:rStyle w:val="Hyperlink"/>
            <w:rFonts w:ascii="Calibri" w:hAnsi="Calibri" w:cs="Calibri"/>
          </w:rPr>
          <w:t>Repatriation Assistance Request</w:t>
        </w:r>
      </w:hyperlink>
      <w:r w:rsidRPr="005D7EA4">
        <w:rPr>
          <w:rFonts w:cstheme="minorHAnsi"/>
          <w:color w:val="333333"/>
        </w:rPr>
        <w:t xml:space="preserve"> or in an emergency, call 1-888-407-4747 (U.S. Canada) or +1-202-501-4444 (overseas).  </w:t>
      </w:r>
    </w:p>
    <w:p w14:paraId="005AEFCF" w14:textId="31965C45" w:rsidR="00A968C8" w:rsidRPr="00886A66" w:rsidRDefault="00C16C38" w:rsidP="00886A6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For </w:t>
      </w:r>
      <w:r w:rsidR="00A968C8" w:rsidRPr="00B82CCE">
        <w:rPr>
          <w:rFonts w:ascii="Calibri" w:hAnsi="Calibri" w:cs="Calibri"/>
        </w:rPr>
        <w:t>individuals in need of an evacuation out of Kabu</w:t>
      </w:r>
      <w:r w:rsidR="008902F0">
        <w:rPr>
          <w:rFonts w:ascii="Calibri" w:hAnsi="Calibri" w:cs="Calibri"/>
        </w:rPr>
        <w:t>l</w:t>
      </w:r>
      <w:r w:rsidR="00886A66">
        <w:rPr>
          <w:rFonts w:ascii="Calibri" w:hAnsi="Calibri" w:cs="Calibri"/>
        </w:rPr>
        <w:t>, see this form:</w:t>
      </w:r>
      <w:r w:rsidR="00A968C8" w:rsidRPr="00B82CCE">
        <w:rPr>
          <w:rFonts w:ascii="Calibri" w:hAnsi="Calibri" w:cs="Calibri"/>
        </w:rPr>
        <w:t xml:space="preserve"> </w:t>
      </w:r>
      <w:hyperlink r:id="rId36" w:history="1">
        <w:r w:rsidR="00886A66" w:rsidRPr="00516618">
          <w:rPr>
            <w:rStyle w:val="Hyperlink"/>
            <w:rFonts w:ascii="Calibri" w:hAnsi="Calibri" w:cs="Calibri"/>
          </w:rPr>
          <w:t>https://www.humanrightsfirst.org/afghan-evacuation</w:t>
        </w:r>
      </w:hyperlink>
      <w:r w:rsidR="00886A66" w:rsidRPr="00886A66">
        <w:rPr>
          <w:rFonts w:ascii="Calibri" w:hAnsi="Calibri" w:cs="Calibri"/>
        </w:rPr>
        <w:t xml:space="preserve">. </w:t>
      </w:r>
      <w:r w:rsidR="00A968C8" w:rsidRPr="00886A66">
        <w:rPr>
          <w:rFonts w:ascii="Calibri" w:hAnsi="Calibri" w:cs="Calibri"/>
        </w:rPr>
        <w:t>Include as much information as possible</w:t>
      </w:r>
      <w:r w:rsidR="009C4D59" w:rsidRPr="00886A66">
        <w:rPr>
          <w:rFonts w:ascii="Calibri" w:hAnsi="Calibri" w:cs="Calibri"/>
        </w:rPr>
        <w:t>; t</w:t>
      </w:r>
      <w:r w:rsidR="00A968C8" w:rsidRPr="00886A66">
        <w:rPr>
          <w:rFonts w:ascii="Calibri" w:hAnsi="Calibri" w:cs="Calibri"/>
        </w:rPr>
        <w:t>his does not guarantee an evacuation</w:t>
      </w:r>
      <w:r w:rsidR="00E45A65">
        <w:rPr>
          <w:rFonts w:ascii="Calibri" w:hAnsi="Calibri" w:cs="Calibri"/>
        </w:rPr>
        <w:t xml:space="preserve"> but </w:t>
      </w:r>
      <w:r w:rsidR="00A968C8" w:rsidRPr="00886A66">
        <w:rPr>
          <w:rFonts w:ascii="Calibri" w:hAnsi="Calibri" w:cs="Calibri"/>
        </w:rPr>
        <w:t>will be delivered to the U.S. government for cross referencing of need</w:t>
      </w:r>
      <w:r w:rsidR="00886A66">
        <w:rPr>
          <w:rFonts w:ascii="Calibri" w:hAnsi="Calibri" w:cs="Calibri"/>
        </w:rPr>
        <w:t>.</w:t>
      </w:r>
      <w:r w:rsidR="00A968C8" w:rsidRPr="00886A66">
        <w:rPr>
          <w:rFonts w:ascii="Calibri" w:hAnsi="Calibri" w:cs="Calibri"/>
        </w:rPr>
        <w:t xml:space="preserve"> </w:t>
      </w:r>
    </w:p>
    <w:p w14:paraId="6CA76A66" w14:textId="05398B6A" w:rsidR="00A968C8" w:rsidRPr="000E0026" w:rsidRDefault="00A968C8" w:rsidP="000E0026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D60370">
        <w:rPr>
          <w:rFonts w:ascii="Calibri" w:hAnsi="Calibri" w:cs="Calibri"/>
        </w:rPr>
        <w:t xml:space="preserve">If you, a family member, or a colleague require emergency evacuation from Afghanistan, please send an e-mail immediately to </w:t>
      </w:r>
      <w:hyperlink r:id="rId37" w:history="1">
        <w:r w:rsidRPr="00516618">
          <w:rPr>
            <w:rStyle w:val="Hyperlink"/>
            <w:rFonts w:ascii="Calibri" w:hAnsi="Calibri" w:cs="Calibri"/>
          </w:rPr>
          <w:t>ACTF@state.gov</w:t>
        </w:r>
      </w:hyperlink>
      <w:r>
        <w:rPr>
          <w:rFonts w:ascii="Calibri" w:hAnsi="Calibri" w:cs="Calibri"/>
        </w:rPr>
        <w:t xml:space="preserve">. </w:t>
      </w:r>
      <w:r w:rsidRPr="00E45A65">
        <w:rPr>
          <w:rFonts w:ascii="Calibri" w:hAnsi="Calibri" w:cs="Calibri"/>
        </w:rPr>
        <w:t xml:space="preserve">Please include a copy of your passport page with photo image and any other ID documents like a </w:t>
      </w:r>
      <w:proofErr w:type="spellStart"/>
      <w:r w:rsidRPr="00E45A65">
        <w:rPr>
          <w:rFonts w:ascii="Calibri" w:hAnsi="Calibri" w:cs="Calibri"/>
        </w:rPr>
        <w:t>Taskera</w:t>
      </w:r>
      <w:proofErr w:type="spellEnd"/>
      <w:r w:rsidRPr="00E45A65">
        <w:rPr>
          <w:rFonts w:ascii="Calibri" w:hAnsi="Calibri" w:cs="Calibri"/>
        </w:rPr>
        <w:t>.</w:t>
      </w:r>
      <w:r w:rsidR="000E0026">
        <w:rPr>
          <w:rFonts w:ascii="Calibri" w:hAnsi="Calibri" w:cs="Calibri"/>
        </w:rPr>
        <w:t xml:space="preserve"> </w:t>
      </w:r>
      <w:r w:rsidRPr="000E0026">
        <w:rPr>
          <w:rFonts w:ascii="Calibri" w:hAnsi="Calibri" w:cs="Calibri"/>
        </w:rPr>
        <w:t>Explain very briefly why you are at risk at this moment and how many immediate family members are included in that risk assessment.</w:t>
      </w:r>
      <w:r w:rsidR="000E0026">
        <w:rPr>
          <w:rFonts w:ascii="Calibri" w:hAnsi="Calibri" w:cs="Calibri"/>
        </w:rPr>
        <w:t xml:space="preserve"> </w:t>
      </w:r>
      <w:r w:rsidRPr="000E0026">
        <w:rPr>
          <w:rFonts w:ascii="Calibri" w:hAnsi="Calibri" w:cs="Calibri"/>
        </w:rPr>
        <w:t>Be sure to provide your email and mobile phone number in Kabul.</w:t>
      </w:r>
    </w:p>
    <w:p w14:paraId="3772D51F" w14:textId="77777777" w:rsidR="00A968C8" w:rsidRDefault="00A968C8" w:rsidP="00A968C8">
      <w:pPr>
        <w:spacing w:after="0" w:line="240" w:lineRule="auto"/>
        <w:rPr>
          <w:rFonts w:ascii="Calibri" w:hAnsi="Calibri" w:cs="Calibri"/>
          <w:u w:val="single"/>
        </w:rPr>
      </w:pPr>
    </w:p>
    <w:p w14:paraId="6DA9C662" w14:textId="4629C84F" w:rsidR="00A968C8" w:rsidRPr="00C966D4" w:rsidRDefault="00A968C8" w:rsidP="00A968C8">
      <w:pPr>
        <w:spacing w:after="0" w:line="240" w:lineRule="auto"/>
        <w:rPr>
          <w:rFonts w:ascii="Calibri" w:hAnsi="Calibri" w:cs="Calibri"/>
          <w:u w:val="single"/>
        </w:rPr>
      </w:pPr>
      <w:r w:rsidRPr="00C966D4">
        <w:rPr>
          <w:rFonts w:ascii="Calibri" w:hAnsi="Calibri" w:cs="Calibri"/>
          <w:u w:val="single"/>
        </w:rPr>
        <w:t>Other</w:t>
      </w:r>
      <w:r w:rsidR="00956BA6">
        <w:rPr>
          <w:rFonts w:ascii="Calibri" w:hAnsi="Calibri" w:cs="Calibri"/>
          <w:u w:val="single"/>
        </w:rPr>
        <w:t>/Non-U</w:t>
      </w:r>
      <w:r w:rsidR="00D636AD">
        <w:rPr>
          <w:rFonts w:ascii="Calibri" w:hAnsi="Calibri" w:cs="Calibri"/>
          <w:u w:val="single"/>
        </w:rPr>
        <w:t>.</w:t>
      </w:r>
      <w:r w:rsidR="00956BA6">
        <w:rPr>
          <w:rFonts w:ascii="Calibri" w:hAnsi="Calibri" w:cs="Calibri"/>
          <w:u w:val="single"/>
        </w:rPr>
        <w:t>S</w:t>
      </w:r>
      <w:r w:rsidR="00D636AD">
        <w:rPr>
          <w:rFonts w:ascii="Calibri" w:hAnsi="Calibri" w:cs="Calibri"/>
          <w:u w:val="single"/>
        </w:rPr>
        <w:t>.</w:t>
      </w:r>
      <w:r w:rsidR="00956BA6">
        <w:rPr>
          <w:rFonts w:ascii="Calibri" w:hAnsi="Calibri" w:cs="Calibri"/>
          <w:u w:val="single"/>
        </w:rPr>
        <w:t xml:space="preserve"> </w:t>
      </w:r>
      <w:r w:rsidRPr="00C966D4">
        <w:rPr>
          <w:rFonts w:ascii="Calibri" w:hAnsi="Calibri" w:cs="Calibri"/>
          <w:u w:val="single"/>
        </w:rPr>
        <w:t>Immigration Options</w:t>
      </w:r>
    </w:p>
    <w:p w14:paraId="252C9D35" w14:textId="6067D47A" w:rsidR="00A968C8" w:rsidRPr="00A7030E" w:rsidRDefault="00A968C8" w:rsidP="00A968C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Afghan Diaspora for Equality and Progress </w:t>
      </w:r>
      <w:hyperlink r:id="rId38" w:history="1">
        <w:r w:rsidRPr="00D636AD">
          <w:rPr>
            <w:rStyle w:val="Hyperlink"/>
            <w:rFonts w:ascii="Calibri" w:hAnsi="Calibri" w:cs="Calibri"/>
          </w:rPr>
          <w:t>resource list</w:t>
        </w:r>
      </w:hyperlink>
      <w:r>
        <w:rPr>
          <w:rFonts w:ascii="Calibri" w:hAnsi="Calibri" w:cs="Calibri"/>
        </w:rPr>
        <w:t xml:space="preserve"> </w:t>
      </w:r>
    </w:p>
    <w:p w14:paraId="414EDE0B" w14:textId="77777777" w:rsidR="00A968C8" w:rsidRDefault="00A968C8" w:rsidP="00A968C8">
      <w:pPr>
        <w:spacing w:after="0" w:line="240" w:lineRule="auto"/>
        <w:rPr>
          <w:rFonts w:ascii="Calibri" w:hAnsi="Calibri" w:cs="Calibri"/>
          <w:u w:val="single"/>
        </w:rPr>
      </w:pPr>
    </w:p>
    <w:p w14:paraId="3B97BA9E" w14:textId="4B66C98C" w:rsidR="00A968C8" w:rsidRPr="00C966D4" w:rsidRDefault="00A968C8" w:rsidP="00A968C8">
      <w:pPr>
        <w:spacing w:after="0" w:line="240" w:lineRule="auto"/>
        <w:rPr>
          <w:rFonts w:ascii="Calibri" w:hAnsi="Calibri" w:cs="Calibri"/>
          <w:u w:val="single"/>
        </w:rPr>
      </w:pPr>
      <w:r w:rsidRPr="00C966D4">
        <w:rPr>
          <w:rFonts w:ascii="Calibri" w:hAnsi="Calibri" w:cs="Calibri"/>
          <w:u w:val="single"/>
        </w:rPr>
        <w:t>Any Support Needed</w:t>
      </w:r>
    </w:p>
    <w:p w14:paraId="780328E4" w14:textId="0A4F3E37" w:rsidR="00A968C8" w:rsidRDefault="00A968C8" w:rsidP="00A968C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D234BF">
        <w:rPr>
          <w:rFonts w:ascii="Calibri" w:hAnsi="Calibri" w:cs="Calibri"/>
        </w:rPr>
        <w:t xml:space="preserve">For anyone with family based in the U.S., please have </w:t>
      </w:r>
      <w:proofErr w:type="gramStart"/>
      <w:r w:rsidRPr="00D234BF">
        <w:rPr>
          <w:rFonts w:ascii="Calibri" w:hAnsi="Calibri" w:cs="Calibri"/>
        </w:rPr>
        <w:t>all of</w:t>
      </w:r>
      <w:proofErr w:type="gramEnd"/>
      <w:r w:rsidRPr="00D234BF">
        <w:rPr>
          <w:rFonts w:ascii="Calibri" w:hAnsi="Calibri" w:cs="Calibri"/>
        </w:rPr>
        <w:t xml:space="preserve"> your family members reach out </w:t>
      </w:r>
      <w:r>
        <w:rPr>
          <w:rFonts w:ascii="Calibri" w:hAnsi="Calibri" w:cs="Calibri"/>
        </w:rPr>
        <w:t xml:space="preserve">directly </w:t>
      </w:r>
      <w:r w:rsidRPr="00D234BF">
        <w:rPr>
          <w:rFonts w:ascii="Calibri" w:hAnsi="Calibri" w:cs="Calibri"/>
        </w:rPr>
        <w:t xml:space="preserve">to their representatives in Congress and </w:t>
      </w:r>
      <w:r>
        <w:rPr>
          <w:rFonts w:ascii="Calibri" w:hAnsi="Calibri" w:cs="Calibri"/>
        </w:rPr>
        <w:t>request direct casework assistance.</w:t>
      </w:r>
    </w:p>
    <w:p w14:paraId="6B589978" w14:textId="318D1955" w:rsidR="00A004B2" w:rsidRPr="00A004B2" w:rsidRDefault="00A004B2" w:rsidP="00A004B2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 w:rsidRPr="00B00DA0">
        <w:rPr>
          <w:rFonts w:ascii="Calibri" w:hAnsi="Calibri" w:cs="Calibri"/>
        </w:rPr>
        <w:t>For those with</w:t>
      </w:r>
      <w:r>
        <w:rPr>
          <w:rFonts w:ascii="Calibri" w:hAnsi="Calibri" w:cs="Calibri"/>
        </w:rPr>
        <w:t xml:space="preserve"> or </w:t>
      </w:r>
      <w:r w:rsidRPr="00B00DA0">
        <w:rPr>
          <w:rFonts w:ascii="Calibri" w:hAnsi="Calibri" w:cs="Calibri"/>
        </w:rPr>
        <w:t>without approved petitions (SIV, P</w:t>
      </w:r>
      <w:r>
        <w:rPr>
          <w:rFonts w:ascii="Calibri" w:hAnsi="Calibri" w:cs="Calibri"/>
        </w:rPr>
        <w:t>-</w:t>
      </w:r>
      <w:r w:rsidRPr="00B00DA0">
        <w:rPr>
          <w:rFonts w:ascii="Calibri" w:hAnsi="Calibri" w:cs="Calibri"/>
        </w:rPr>
        <w:t>1/P</w:t>
      </w:r>
      <w:r>
        <w:rPr>
          <w:rFonts w:ascii="Calibri" w:hAnsi="Calibri" w:cs="Calibri"/>
        </w:rPr>
        <w:t>-</w:t>
      </w:r>
      <w:r w:rsidRPr="00B00DA0">
        <w:rPr>
          <w:rFonts w:ascii="Calibri" w:hAnsi="Calibri" w:cs="Calibri"/>
        </w:rPr>
        <w:t>2), email Rep</w:t>
      </w:r>
      <w:r>
        <w:rPr>
          <w:rFonts w:ascii="Calibri" w:hAnsi="Calibri" w:cs="Calibri"/>
        </w:rPr>
        <w:t>resentative</w:t>
      </w:r>
      <w:r w:rsidRPr="00B00DA0">
        <w:rPr>
          <w:rFonts w:ascii="Calibri" w:hAnsi="Calibri" w:cs="Calibri"/>
        </w:rPr>
        <w:t xml:space="preserve"> An</w:t>
      </w:r>
      <w:r>
        <w:rPr>
          <w:rFonts w:ascii="Calibri" w:hAnsi="Calibri" w:cs="Calibri"/>
        </w:rPr>
        <w:t>d</w:t>
      </w:r>
      <w:r w:rsidRPr="00B00DA0">
        <w:rPr>
          <w:rFonts w:ascii="Calibri" w:hAnsi="Calibri" w:cs="Calibri"/>
        </w:rPr>
        <w:t xml:space="preserve">y Kim's office </w:t>
      </w:r>
      <w:r>
        <w:rPr>
          <w:rFonts w:ascii="Calibri" w:hAnsi="Calibri" w:cs="Calibri"/>
        </w:rPr>
        <w:t xml:space="preserve">at </w:t>
      </w:r>
      <w:hyperlink r:id="rId39" w:history="1">
        <w:r w:rsidRPr="00516618">
          <w:rPr>
            <w:rStyle w:val="Hyperlink"/>
            <w:rFonts w:ascii="Calibri" w:hAnsi="Calibri" w:cs="Calibri"/>
          </w:rPr>
          <w:t>RepKimEvac@mail.house.gov</w:t>
        </w:r>
      </w:hyperlink>
      <w:r>
        <w:rPr>
          <w:rFonts w:ascii="Calibri" w:hAnsi="Calibri" w:cs="Calibri"/>
        </w:rPr>
        <w:t xml:space="preserve">. </w:t>
      </w:r>
    </w:p>
    <w:p w14:paraId="2C449B21" w14:textId="67418379" w:rsidR="00A968C8" w:rsidRDefault="00A968C8" w:rsidP="00A968C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Afghan American Foundation </w:t>
      </w:r>
      <w:hyperlink r:id="rId40" w:history="1">
        <w:r w:rsidRPr="00F1584D">
          <w:rPr>
            <w:rStyle w:val="Hyperlink"/>
            <w:rFonts w:ascii="Calibri" w:hAnsi="Calibri" w:cs="Calibri"/>
          </w:rPr>
          <w:t>resource list</w:t>
        </w:r>
      </w:hyperlink>
      <w:r>
        <w:rPr>
          <w:rFonts w:ascii="Calibri" w:hAnsi="Calibri" w:cs="Calibri"/>
        </w:rPr>
        <w:t xml:space="preserve"> </w:t>
      </w:r>
    </w:p>
    <w:p w14:paraId="5F0014D5" w14:textId="765CC581" w:rsidR="00A968C8" w:rsidRDefault="00A968C8" w:rsidP="00A968C8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Women for Afghan Women </w:t>
      </w:r>
      <w:hyperlink r:id="rId41" w:anchor="heading=h.hjikl6oj67v8" w:history="1">
        <w:r w:rsidRPr="0077476B">
          <w:rPr>
            <w:rStyle w:val="Hyperlink"/>
            <w:rFonts w:ascii="Calibri" w:hAnsi="Calibri" w:cs="Calibri"/>
          </w:rPr>
          <w:t>resource list</w:t>
        </w:r>
      </w:hyperlink>
      <w:r>
        <w:rPr>
          <w:rFonts w:ascii="Calibri" w:hAnsi="Calibri" w:cs="Calibri"/>
        </w:rPr>
        <w:t xml:space="preserve"> </w:t>
      </w:r>
    </w:p>
    <w:p w14:paraId="2801DF61" w14:textId="77777777" w:rsidR="00525D4C" w:rsidRPr="004A3F29" w:rsidRDefault="00E73891" w:rsidP="00525D4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hyperlink r:id="rId42" w:history="1">
        <w:r w:rsidR="00525D4C" w:rsidRPr="00604CA8">
          <w:rPr>
            <w:rStyle w:val="Hyperlink"/>
            <w:rFonts w:ascii="Calibri" w:hAnsi="Calibri" w:cs="Calibri"/>
          </w:rPr>
          <w:t>Committee to Protect Journalists</w:t>
        </w:r>
      </w:hyperlink>
      <w:r w:rsidR="00525D4C">
        <w:rPr>
          <w:rFonts w:ascii="Calibri" w:hAnsi="Calibri" w:cs="Calibri"/>
        </w:rPr>
        <w:t xml:space="preserve">: email </w:t>
      </w:r>
      <w:hyperlink r:id="rId43" w:history="1">
        <w:r w:rsidR="00525D4C" w:rsidRPr="007B15B5">
          <w:rPr>
            <w:rStyle w:val="Hyperlink"/>
            <w:rFonts w:ascii="Calibri" w:hAnsi="Calibri" w:cs="Calibri"/>
          </w:rPr>
          <w:t>emergencies@cpj.org</w:t>
        </w:r>
      </w:hyperlink>
      <w:r w:rsidR="00525D4C">
        <w:rPr>
          <w:rFonts w:ascii="Calibri" w:hAnsi="Calibri" w:cs="Calibri"/>
        </w:rPr>
        <w:t xml:space="preserve"> and copy </w:t>
      </w:r>
      <w:hyperlink r:id="rId44" w:history="1">
        <w:r w:rsidR="00525D4C" w:rsidRPr="007B15B5">
          <w:rPr>
            <w:rStyle w:val="Hyperlink"/>
            <w:rFonts w:ascii="Calibri" w:hAnsi="Calibri" w:cs="Calibri"/>
          </w:rPr>
          <w:t>cpj_asia@cpj.org</w:t>
        </w:r>
      </w:hyperlink>
      <w:r w:rsidR="00525D4C">
        <w:rPr>
          <w:rFonts w:ascii="Calibri" w:hAnsi="Calibri" w:cs="Calibri"/>
        </w:rPr>
        <w:t xml:space="preserve"> </w:t>
      </w:r>
    </w:p>
    <w:p w14:paraId="6011DAC0" w14:textId="5E1FCCC7" w:rsidR="00525D4C" w:rsidRPr="00525D4C" w:rsidRDefault="00525D4C" w:rsidP="00525D4C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For Afghan women journalists: email </w:t>
      </w:r>
      <w:hyperlink r:id="rId45" w:history="1">
        <w:r w:rsidRPr="007B15B5">
          <w:rPr>
            <w:rStyle w:val="Hyperlink"/>
            <w:rFonts w:ascii="Calibri" w:hAnsi="Calibri" w:cs="Calibri"/>
          </w:rPr>
          <w:t>safety@womeninjournalism.org</w:t>
        </w:r>
      </w:hyperlink>
      <w:r>
        <w:rPr>
          <w:rFonts w:ascii="Calibri" w:hAnsi="Calibri" w:cs="Calibri"/>
        </w:rPr>
        <w:t xml:space="preserve"> </w:t>
      </w:r>
    </w:p>
    <w:p w14:paraId="212C1309" w14:textId="77777777" w:rsidR="00A968C8" w:rsidRPr="00D60370" w:rsidRDefault="00A968C8" w:rsidP="00A968C8">
      <w:pPr>
        <w:pStyle w:val="ListParagraph"/>
        <w:spacing w:after="0" w:line="240" w:lineRule="auto"/>
        <w:ind w:left="1440"/>
        <w:rPr>
          <w:rFonts w:ascii="Calibri" w:hAnsi="Calibri" w:cs="Calibri"/>
        </w:rPr>
      </w:pPr>
    </w:p>
    <w:p w14:paraId="32E30A13" w14:textId="77777777" w:rsidR="00A968C8" w:rsidRPr="00C966D4" w:rsidRDefault="00A968C8" w:rsidP="00A968C8">
      <w:pPr>
        <w:spacing w:after="0" w:line="240" w:lineRule="auto"/>
        <w:rPr>
          <w:rFonts w:ascii="Calibri" w:hAnsi="Calibri" w:cs="Calibri"/>
          <w:b/>
          <w:bCs/>
          <w:u w:val="single"/>
        </w:rPr>
      </w:pPr>
      <w:r w:rsidRPr="00C966D4">
        <w:rPr>
          <w:rFonts w:ascii="Calibri" w:hAnsi="Calibri" w:cs="Calibri"/>
          <w:b/>
          <w:bCs/>
          <w:u w:val="single"/>
        </w:rPr>
        <w:t>Contact Information for specific U.S.-based organizations and companies</w:t>
      </w:r>
    </w:p>
    <w:p w14:paraId="4B065185" w14:textId="0BA627A5" w:rsidR="00A968C8" w:rsidRDefault="00A968C8" w:rsidP="00A968C8">
      <w:pPr>
        <w:pStyle w:val="ListParagraph"/>
        <w:numPr>
          <w:ilvl w:val="0"/>
          <w:numId w:val="1"/>
        </w:numPr>
        <w:spacing w:after="0" w:line="240" w:lineRule="auto"/>
      </w:pPr>
      <w:r w:rsidRPr="00617E7D">
        <w:t xml:space="preserve">Deloitte: </w:t>
      </w:r>
      <w:hyperlink r:id="rId46" w:history="1">
        <w:r w:rsidRPr="00516618">
          <w:rPr>
            <w:rStyle w:val="Hyperlink"/>
          </w:rPr>
          <w:t>usdeloitteafghanSIV@deloitte.com</w:t>
        </w:r>
      </w:hyperlink>
      <w:r>
        <w:t xml:space="preserve"> </w:t>
      </w:r>
    </w:p>
    <w:p w14:paraId="4C723441" w14:textId="0102FA97" w:rsidR="00A968C8" w:rsidRDefault="00A968C8" w:rsidP="00A968C8">
      <w:pPr>
        <w:pStyle w:val="ListParagraph"/>
        <w:numPr>
          <w:ilvl w:val="0"/>
          <w:numId w:val="1"/>
        </w:numPr>
        <w:spacing w:after="0" w:line="240" w:lineRule="auto"/>
      </w:pPr>
      <w:r w:rsidRPr="00903CD4">
        <w:t>Chemonics</w:t>
      </w:r>
      <w:r>
        <w:t xml:space="preserve">: </w:t>
      </w:r>
      <w:hyperlink r:id="rId47" w:history="1">
        <w:r w:rsidRPr="00516618">
          <w:rPr>
            <w:rStyle w:val="Hyperlink"/>
          </w:rPr>
          <w:t>sivrequest@chemonics.com</w:t>
        </w:r>
      </w:hyperlink>
      <w:r>
        <w:t>,</w:t>
      </w:r>
      <w:r w:rsidRPr="00903CD4">
        <w:t xml:space="preserve"> </w:t>
      </w:r>
      <w:hyperlink r:id="rId48" w:history="1">
        <w:r w:rsidRPr="00516618">
          <w:rPr>
            <w:rStyle w:val="Hyperlink"/>
          </w:rPr>
          <w:t>coopkabul@chemonics.com</w:t>
        </w:r>
      </w:hyperlink>
      <w:r>
        <w:t>,</w:t>
      </w:r>
      <w:r w:rsidR="000E0026">
        <w:t xml:space="preserve"> </w:t>
      </w:r>
      <w:hyperlink r:id="rId49" w:history="1">
        <w:r w:rsidR="000E0026" w:rsidRPr="009C0027">
          <w:rPr>
            <w:rStyle w:val="Hyperlink"/>
          </w:rPr>
          <w:t>chemonicsafgsupporthotline2021@chemonics.com</w:t>
        </w:r>
      </w:hyperlink>
      <w:r>
        <w:t xml:space="preserve"> </w:t>
      </w:r>
    </w:p>
    <w:p w14:paraId="544B92C1" w14:textId="457FE63E" w:rsidR="00A968C8" w:rsidRDefault="00A968C8" w:rsidP="00A968C8">
      <w:pPr>
        <w:pStyle w:val="ListParagraph"/>
        <w:numPr>
          <w:ilvl w:val="0"/>
          <w:numId w:val="1"/>
        </w:numPr>
        <w:spacing w:after="0" w:line="240" w:lineRule="auto"/>
      </w:pPr>
      <w:r w:rsidRPr="002B636F">
        <w:t xml:space="preserve">DAI: </w:t>
      </w:r>
      <w:hyperlink r:id="rId50" w:history="1">
        <w:r w:rsidRPr="00516618">
          <w:rPr>
            <w:rStyle w:val="Hyperlink"/>
          </w:rPr>
          <w:t>SIV@dai.com</w:t>
        </w:r>
      </w:hyperlink>
    </w:p>
    <w:p w14:paraId="7249DA97" w14:textId="77777777" w:rsidR="00A968C8" w:rsidRDefault="00A968C8" w:rsidP="00A968C8">
      <w:pPr>
        <w:pStyle w:val="ListParagraph"/>
        <w:numPr>
          <w:ilvl w:val="0"/>
          <w:numId w:val="1"/>
        </w:numPr>
        <w:spacing w:after="0" w:line="240" w:lineRule="auto"/>
      </w:pPr>
      <w:r w:rsidRPr="006540E2">
        <w:t xml:space="preserve">ARD/Tetra-Tech: </w:t>
      </w:r>
      <w:hyperlink r:id="rId51" w:history="1">
        <w:r w:rsidRPr="00516618">
          <w:rPr>
            <w:rStyle w:val="Hyperlink"/>
          </w:rPr>
          <w:t>ARDEmploymentVerificationRequests@tetratech.com</w:t>
        </w:r>
      </w:hyperlink>
      <w:r>
        <w:t xml:space="preserve"> </w:t>
      </w:r>
    </w:p>
    <w:p w14:paraId="1653C2F3" w14:textId="52027F1D" w:rsidR="00A968C8" w:rsidRDefault="00A968C8" w:rsidP="00A968C8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 w:rsidRPr="006540E2">
        <w:lastRenderedPageBreak/>
        <w:t>Blumont</w:t>
      </w:r>
      <w:proofErr w:type="spellEnd"/>
      <w:r w:rsidRPr="006540E2">
        <w:t xml:space="preserve">/IRD: </w:t>
      </w:r>
      <w:hyperlink r:id="rId52" w:history="1">
        <w:r w:rsidRPr="00516618">
          <w:rPr>
            <w:rStyle w:val="Hyperlink"/>
          </w:rPr>
          <w:t>voe@Blumont.org</w:t>
        </w:r>
      </w:hyperlink>
      <w:r>
        <w:t xml:space="preserve"> </w:t>
      </w:r>
    </w:p>
    <w:p w14:paraId="266AB3EE" w14:textId="40F97789" w:rsidR="00A968C8" w:rsidRPr="00AE0929" w:rsidRDefault="00A968C8" w:rsidP="00A968C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FD4277">
        <w:t xml:space="preserve">MSH: </w:t>
      </w:r>
      <w:hyperlink r:id="rId53" w:history="1">
        <w:r w:rsidRPr="00AE0929">
          <w:rPr>
            <w:rStyle w:val="Hyperlink"/>
            <w:rFonts w:cstheme="minorHAnsi"/>
          </w:rPr>
          <w:t>af-siv@msh.org</w:t>
        </w:r>
      </w:hyperlink>
    </w:p>
    <w:p w14:paraId="34444402" w14:textId="3D6BA766" w:rsidR="00A90EA0" w:rsidRPr="00AE0929" w:rsidRDefault="00A90EA0" w:rsidP="00A90E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222222"/>
        </w:rPr>
      </w:pPr>
      <w:r w:rsidRPr="00AE0929">
        <w:rPr>
          <w:rFonts w:cstheme="minorHAnsi"/>
          <w:color w:val="222222"/>
        </w:rPr>
        <w:t xml:space="preserve">Palladium: </w:t>
      </w:r>
      <w:hyperlink r:id="rId54" w:tgtFrame="_blank" w:history="1">
        <w:r w:rsidRPr="00AE0929">
          <w:rPr>
            <w:rStyle w:val="Hyperlink"/>
            <w:rFonts w:cstheme="minorHAnsi"/>
          </w:rPr>
          <w:t>AfghanSupport@thepalladiumgroup.com</w:t>
        </w:r>
      </w:hyperlink>
    </w:p>
    <w:p w14:paraId="39F1C536" w14:textId="6601CBB8" w:rsidR="00A90EA0" w:rsidRPr="00AE0929" w:rsidRDefault="00A90EA0" w:rsidP="00A90E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222222"/>
        </w:rPr>
      </w:pPr>
      <w:r w:rsidRPr="00AE0929">
        <w:rPr>
          <w:rFonts w:cstheme="minorHAnsi"/>
          <w:color w:val="222222"/>
        </w:rPr>
        <w:t xml:space="preserve">Counterpart: </w:t>
      </w:r>
      <w:hyperlink r:id="rId55" w:history="1">
        <w:r w:rsidR="002B56BD" w:rsidRPr="007B15B5">
          <w:rPr>
            <w:rStyle w:val="Hyperlink"/>
            <w:rFonts w:cstheme="minorHAnsi"/>
          </w:rPr>
          <w:t>GeneralMail.HR@Counterpart.org</w:t>
        </w:r>
      </w:hyperlink>
    </w:p>
    <w:p w14:paraId="0B278336" w14:textId="6DF13F9C" w:rsidR="00A90EA0" w:rsidRPr="00AE0929" w:rsidRDefault="00A90EA0" w:rsidP="00A90E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222222"/>
        </w:rPr>
      </w:pPr>
      <w:r w:rsidRPr="00AE0929">
        <w:rPr>
          <w:rFonts w:cstheme="minorHAnsi"/>
          <w:color w:val="222222"/>
        </w:rPr>
        <w:t>Checchi: </w:t>
      </w:r>
      <w:hyperlink r:id="rId56" w:tgtFrame="_blank" w:history="1">
        <w:r w:rsidRPr="00AE0929">
          <w:rPr>
            <w:rStyle w:val="Hyperlink"/>
            <w:rFonts w:cstheme="minorHAnsi"/>
          </w:rPr>
          <w:t>checchihelpsafghanstaff@dexisonline.com</w:t>
        </w:r>
      </w:hyperlink>
    </w:p>
    <w:p w14:paraId="05E152E3" w14:textId="4D2B1331" w:rsidR="00A90EA0" w:rsidRPr="00AE0929" w:rsidRDefault="00A90EA0" w:rsidP="00A90E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222222"/>
        </w:rPr>
      </w:pPr>
      <w:r w:rsidRPr="00AE0929">
        <w:rPr>
          <w:rFonts w:cstheme="minorHAnsi"/>
          <w:color w:val="222222"/>
        </w:rPr>
        <w:t>IRC:</w:t>
      </w:r>
      <w:r w:rsidR="00614CF5">
        <w:rPr>
          <w:rFonts w:cstheme="minorHAnsi"/>
          <w:color w:val="222222"/>
        </w:rPr>
        <w:t xml:space="preserve"> </w:t>
      </w:r>
      <w:hyperlink r:id="rId57" w:history="1">
        <w:r w:rsidR="00614CF5" w:rsidRPr="007B15B5">
          <w:rPr>
            <w:rStyle w:val="Hyperlink"/>
            <w:rFonts w:cstheme="minorHAnsi"/>
          </w:rPr>
          <w:t>Afghanistan_Resettlement_Info@rescue.org</w:t>
        </w:r>
      </w:hyperlink>
    </w:p>
    <w:p w14:paraId="30357EA5" w14:textId="1BE96F22" w:rsidR="00A90EA0" w:rsidRPr="00AE0929" w:rsidRDefault="00A90EA0" w:rsidP="00A90EA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222222"/>
        </w:rPr>
      </w:pPr>
      <w:r w:rsidRPr="00AE0929">
        <w:rPr>
          <w:rFonts w:cstheme="minorHAnsi"/>
          <w:color w:val="222222"/>
        </w:rPr>
        <w:t>Mercy Corps:</w:t>
      </w:r>
      <w:r w:rsidR="00614CF5">
        <w:rPr>
          <w:rFonts w:cstheme="minorHAnsi"/>
          <w:color w:val="222222"/>
        </w:rPr>
        <w:t xml:space="preserve"> </w:t>
      </w:r>
      <w:hyperlink r:id="rId58" w:history="1">
        <w:r w:rsidR="00614CF5" w:rsidRPr="007B15B5">
          <w:rPr>
            <w:rStyle w:val="Hyperlink"/>
            <w:rFonts w:cstheme="minorHAnsi"/>
          </w:rPr>
          <w:t>siv-p2@mercycorps.org</w:t>
        </w:r>
      </w:hyperlink>
    </w:p>
    <w:p w14:paraId="5A8D54DB" w14:textId="034C29BA" w:rsidR="00A90EA0" w:rsidRPr="002412D2" w:rsidRDefault="00A90EA0" w:rsidP="002412D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222222"/>
        </w:rPr>
      </w:pPr>
      <w:r w:rsidRPr="00AE0929">
        <w:rPr>
          <w:rFonts w:cstheme="minorHAnsi"/>
          <w:color w:val="222222"/>
        </w:rPr>
        <w:t>MSI/Tetra Tech</w:t>
      </w:r>
      <w:r w:rsidR="00614CF5">
        <w:rPr>
          <w:rFonts w:cstheme="minorHAnsi"/>
          <w:color w:val="222222"/>
        </w:rPr>
        <w:t>:</w:t>
      </w:r>
      <w:r w:rsidRPr="00AE0929">
        <w:rPr>
          <w:rFonts w:cstheme="minorHAnsi"/>
          <w:color w:val="222222"/>
        </w:rPr>
        <w:t> </w:t>
      </w:r>
      <w:hyperlink r:id="rId59" w:tgtFrame="_blank" w:history="1">
        <w:r w:rsidRPr="00AE0929">
          <w:rPr>
            <w:rStyle w:val="Hyperlink"/>
            <w:rFonts w:cstheme="minorHAnsi"/>
          </w:rPr>
          <w:t>P2SupportUnit@msi-inc.com</w:t>
        </w:r>
      </w:hyperlink>
    </w:p>
    <w:p w14:paraId="09C55349" w14:textId="77777777" w:rsidR="00DC6278" w:rsidRPr="00AE0929" w:rsidRDefault="00DC6278" w:rsidP="00A968C8">
      <w:pPr>
        <w:spacing w:after="0" w:line="240" w:lineRule="auto"/>
        <w:rPr>
          <w:rFonts w:cstheme="minorHAnsi"/>
        </w:rPr>
      </w:pPr>
    </w:p>
    <w:sectPr w:rsidR="00DC6278" w:rsidRPr="00AE0929">
      <w:headerReference w:type="default" r:id="rId60"/>
      <w:footerReference w:type="default" r:id="rId6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F8CCE" w14:textId="77777777" w:rsidR="00A968C8" w:rsidRDefault="00A968C8" w:rsidP="00A968C8">
      <w:pPr>
        <w:spacing w:after="0" w:line="240" w:lineRule="auto"/>
      </w:pPr>
      <w:r>
        <w:separator/>
      </w:r>
    </w:p>
  </w:endnote>
  <w:endnote w:type="continuationSeparator" w:id="0">
    <w:p w14:paraId="2053D5AF" w14:textId="77777777" w:rsidR="00A968C8" w:rsidRDefault="00A968C8" w:rsidP="00A9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8737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E71905" w14:textId="1FF9B422" w:rsidR="004355E3" w:rsidRDefault="004355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E9447D" w14:textId="77777777" w:rsidR="004355E3" w:rsidRDefault="00435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E23E8" w14:textId="77777777" w:rsidR="00A968C8" w:rsidRDefault="00A968C8" w:rsidP="00A968C8">
      <w:pPr>
        <w:spacing w:after="0" w:line="240" w:lineRule="auto"/>
      </w:pPr>
      <w:r>
        <w:separator/>
      </w:r>
    </w:p>
  </w:footnote>
  <w:footnote w:type="continuationSeparator" w:id="0">
    <w:p w14:paraId="4D047CBA" w14:textId="77777777" w:rsidR="00A968C8" w:rsidRDefault="00A968C8" w:rsidP="00A96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BA91D" w14:textId="5FF71988" w:rsidR="00A968C8" w:rsidRPr="00A968C8" w:rsidRDefault="00A968C8" w:rsidP="00A968C8">
    <w:pPr>
      <w:pStyle w:val="Header"/>
      <w:jc w:val="center"/>
      <w:rPr>
        <w:b/>
        <w:bCs/>
      </w:rPr>
    </w:pPr>
    <w:r w:rsidRPr="00A968C8">
      <w:rPr>
        <w:b/>
        <w:bCs/>
      </w:rPr>
      <w:t>Afghanistan Support Services &amp;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2110E"/>
    <w:multiLevelType w:val="multilevel"/>
    <w:tmpl w:val="EA427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E51B52"/>
    <w:multiLevelType w:val="hybridMultilevel"/>
    <w:tmpl w:val="D3D2C900"/>
    <w:lvl w:ilvl="0" w:tplc="D8DCED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2163E2"/>
    <w:multiLevelType w:val="hybridMultilevel"/>
    <w:tmpl w:val="9C42413A"/>
    <w:lvl w:ilvl="0" w:tplc="4C4689E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9AA29E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10CB0"/>
    <w:multiLevelType w:val="multilevel"/>
    <w:tmpl w:val="B858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8C8"/>
    <w:rsid w:val="00004DE8"/>
    <w:rsid w:val="00060E35"/>
    <w:rsid w:val="000E0026"/>
    <w:rsid w:val="00140955"/>
    <w:rsid w:val="002057C4"/>
    <w:rsid w:val="00210799"/>
    <w:rsid w:val="002412D2"/>
    <w:rsid w:val="00280B69"/>
    <w:rsid w:val="00280FAF"/>
    <w:rsid w:val="002B56BD"/>
    <w:rsid w:val="002F58D8"/>
    <w:rsid w:val="003172B4"/>
    <w:rsid w:val="003425F5"/>
    <w:rsid w:val="003431CA"/>
    <w:rsid w:val="00344FD5"/>
    <w:rsid w:val="00356035"/>
    <w:rsid w:val="00380339"/>
    <w:rsid w:val="003D376A"/>
    <w:rsid w:val="003E264F"/>
    <w:rsid w:val="004355E3"/>
    <w:rsid w:val="0048151A"/>
    <w:rsid w:val="00496EBC"/>
    <w:rsid w:val="004A3F29"/>
    <w:rsid w:val="004F2EB4"/>
    <w:rsid w:val="00523A1A"/>
    <w:rsid w:val="00525D4C"/>
    <w:rsid w:val="005D7EA4"/>
    <w:rsid w:val="00604196"/>
    <w:rsid w:val="00604CA8"/>
    <w:rsid w:val="00614CF5"/>
    <w:rsid w:val="00627669"/>
    <w:rsid w:val="00761A4C"/>
    <w:rsid w:val="0077476B"/>
    <w:rsid w:val="00782ED9"/>
    <w:rsid w:val="0085609D"/>
    <w:rsid w:val="008853DD"/>
    <w:rsid w:val="00886A66"/>
    <w:rsid w:val="008902F0"/>
    <w:rsid w:val="00897267"/>
    <w:rsid w:val="008E2ECA"/>
    <w:rsid w:val="00910A11"/>
    <w:rsid w:val="00956BA6"/>
    <w:rsid w:val="009C4D59"/>
    <w:rsid w:val="00A004B2"/>
    <w:rsid w:val="00A0718E"/>
    <w:rsid w:val="00A36B63"/>
    <w:rsid w:val="00A90EA0"/>
    <w:rsid w:val="00A968C8"/>
    <w:rsid w:val="00AE0929"/>
    <w:rsid w:val="00B00C90"/>
    <w:rsid w:val="00BA1633"/>
    <w:rsid w:val="00BF30E0"/>
    <w:rsid w:val="00C16C38"/>
    <w:rsid w:val="00C21B37"/>
    <w:rsid w:val="00C319A9"/>
    <w:rsid w:val="00CA1FDA"/>
    <w:rsid w:val="00CB3030"/>
    <w:rsid w:val="00D17AAC"/>
    <w:rsid w:val="00D460EA"/>
    <w:rsid w:val="00D636AD"/>
    <w:rsid w:val="00DC6278"/>
    <w:rsid w:val="00E45A65"/>
    <w:rsid w:val="00E655DE"/>
    <w:rsid w:val="00E73891"/>
    <w:rsid w:val="00EC644D"/>
    <w:rsid w:val="00ED6C38"/>
    <w:rsid w:val="00F1584D"/>
    <w:rsid w:val="00FC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EBC46F"/>
  <w15:chartTrackingRefBased/>
  <w15:docId w15:val="{64290315-610C-4072-B600-4FD76046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8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68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68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6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8C8"/>
  </w:style>
  <w:style w:type="paragraph" w:styleId="Footer">
    <w:name w:val="footer"/>
    <w:basedOn w:val="Normal"/>
    <w:link w:val="FooterChar"/>
    <w:uiPriority w:val="99"/>
    <w:unhideWhenUsed/>
    <w:rsid w:val="00A96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8C8"/>
  </w:style>
  <w:style w:type="character" w:styleId="UnresolvedMention">
    <w:name w:val="Unresolved Mention"/>
    <w:basedOn w:val="DefaultParagraphFont"/>
    <w:uiPriority w:val="99"/>
    <w:semiHidden/>
    <w:unhideWhenUsed/>
    <w:rsid w:val="003172B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58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719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adilla.senate.gov/afghanistan-evacuation-resources/" TargetMode="External"/><Relationship Id="rId18" Type="http://schemas.openxmlformats.org/officeDocument/2006/relationships/hyperlink" Target="https://travel.state.gov/content/dam/visas/SIVs/Afghan_SIV_Guidelines_and_DS157_Instructions_(April%202017).pdf" TargetMode="External"/><Relationship Id="rId26" Type="http://schemas.openxmlformats.org/officeDocument/2006/relationships/hyperlink" Target="mailto:cgm@pitt.edu" TargetMode="External"/><Relationship Id="rId39" Type="http://schemas.openxmlformats.org/officeDocument/2006/relationships/hyperlink" Target="mailto:RepKimEvac@mail.house.gov" TargetMode="External"/><Relationship Id="rId21" Type="http://schemas.openxmlformats.org/officeDocument/2006/relationships/hyperlink" Target="https://www.acf.hhs.gov/sites/default/files/documents/orr/Benefits-for-SIVs-Fact-Sheet.pdf" TargetMode="External"/><Relationship Id="rId34" Type="http://schemas.openxmlformats.org/officeDocument/2006/relationships/hyperlink" Target="https://afghanevac.org/resources/" TargetMode="External"/><Relationship Id="rId42" Type="http://schemas.openxmlformats.org/officeDocument/2006/relationships/hyperlink" Target="https://cpj.org/" TargetMode="External"/><Relationship Id="rId47" Type="http://schemas.openxmlformats.org/officeDocument/2006/relationships/hyperlink" Target="mailto:sivrequest@chemonics.com" TargetMode="External"/><Relationship Id="rId50" Type="http://schemas.openxmlformats.org/officeDocument/2006/relationships/hyperlink" Target="mailto:SIV@dai.com" TargetMode="External"/><Relationship Id="rId55" Type="http://schemas.openxmlformats.org/officeDocument/2006/relationships/hyperlink" Target="mailto:GeneralMail.HR@Counterpart.org" TargetMode="External"/><Relationship Id="rId63" Type="http://schemas.openxmlformats.org/officeDocument/2006/relationships/theme" Target="theme/theme1.xml"/><Relationship Id="rId7" Type="http://schemas.openxmlformats.org/officeDocument/2006/relationships/hyperlink" Target="https://www.state.gov/afghanistan-inquirie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nhcr.org/en-us/information-on-unhcr-resettlement.html" TargetMode="External"/><Relationship Id="rId20" Type="http://schemas.openxmlformats.org/officeDocument/2006/relationships/hyperlink" Target="mailto:NVCSIV@state.gov" TargetMode="External"/><Relationship Id="rId29" Type="http://schemas.openxmlformats.org/officeDocument/2006/relationships/hyperlink" Target="mailto:SGWI_AfghanReferrals@state.gov" TargetMode="External"/><Relationship Id="rId41" Type="http://schemas.openxmlformats.org/officeDocument/2006/relationships/hyperlink" Target="https://docs.google.com/document/d/1lpiiiN2ekrrpynCVnHdhXe1Tx-vuf-rKD45u1Xw_qJ0/edit" TargetMode="External"/><Relationship Id="rId54" Type="http://schemas.openxmlformats.org/officeDocument/2006/relationships/hyperlink" Target="mailto:AfghanSupport@thepalladiumgroup.com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hcr.org/en-us/us-resettlement-partners.html" TargetMode="External"/><Relationship Id="rId24" Type="http://schemas.openxmlformats.org/officeDocument/2006/relationships/hyperlink" Target="https://support.iraplegalinfo.org/hc/en-us/articles/4404608797588-Am-I-eligible-for-the-new-Afghan-refugee-program-" TargetMode="External"/><Relationship Id="rId32" Type="http://schemas.openxmlformats.org/officeDocument/2006/relationships/hyperlink" Target="https://www.uscis.gov/humanitarian/humanitarian-or-significant-public-benefit-parole-for-individuals-outside-the-united-states" TargetMode="External"/><Relationship Id="rId37" Type="http://schemas.openxmlformats.org/officeDocument/2006/relationships/hyperlink" Target="mailto:ACTF@state.gov" TargetMode="External"/><Relationship Id="rId40" Type="http://schemas.openxmlformats.org/officeDocument/2006/relationships/hyperlink" Target="https://docs.google.com/document/d/15s0dB44PLaADHst_hQP4upkSpXVi1oLw9GgSoHPrOOk/edit?fbclid=IwAR1XBTBDH3AKrZKWWBqwlcHN7H1PSC-ZOMogV1fwV7VAH4PZ7zHBIq3Nswc" TargetMode="External"/><Relationship Id="rId45" Type="http://schemas.openxmlformats.org/officeDocument/2006/relationships/hyperlink" Target="mailto:safety@womeninjournalism.org" TargetMode="External"/><Relationship Id="rId53" Type="http://schemas.openxmlformats.org/officeDocument/2006/relationships/hyperlink" Target="mailto:af-siv@msh.org" TargetMode="External"/><Relationship Id="rId58" Type="http://schemas.openxmlformats.org/officeDocument/2006/relationships/hyperlink" Target="mailto:siv-p2@mercycorp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uscis.gov/humanitarian/refugees-and-asylum/usrap" TargetMode="External"/><Relationship Id="rId23" Type="http://schemas.openxmlformats.org/officeDocument/2006/relationships/hyperlink" Target="https://www.wrapsnet.org/siv-iraqi-syrian-afghan-p2/" TargetMode="External"/><Relationship Id="rId28" Type="http://schemas.openxmlformats.org/officeDocument/2006/relationships/hyperlink" Target="mailto:atf-tf3@state.gov" TargetMode="External"/><Relationship Id="rId36" Type="http://schemas.openxmlformats.org/officeDocument/2006/relationships/hyperlink" Target="https://www.humanrightsfirst.org/afghan-evacuation" TargetMode="External"/><Relationship Id="rId49" Type="http://schemas.openxmlformats.org/officeDocument/2006/relationships/hyperlink" Target="mailto:chemonicsafgsupporthotline2021@chemonics.com" TargetMode="External"/><Relationship Id="rId57" Type="http://schemas.openxmlformats.org/officeDocument/2006/relationships/hyperlink" Target="mailto:Afghanistan_Resettlement_Info@rescue.org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refugeerights.org/news-resources/resources-on-how-to-help-afghan-partners" TargetMode="External"/><Relationship Id="rId19" Type="http://schemas.openxmlformats.org/officeDocument/2006/relationships/hyperlink" Target="https://support.iraplegalinfo.org/hc/en-us/sections/360008472712" TargetMode="External"/><Relationship Id="rId31" Type="http://schemas.openxmlformats.org/officeDocument/2006/relationships/hyperlink" Target="https://www.uscis.gov/forms/explore-my-options/humanitarian-parole" TargetMode="External"/><Relationship Id="rId44" Type="http://schemas.openxmlformats.org/officeDocument/2006/relationships/hyperlink" Target="mailto:cpj_asia@cpj.org" TargetMode="External"/><Relationship Id="rId52" Type="http://schemas.openxmlformats.org/officeDocument/2006/relationships/hyperlink" Target="mailto:voe@Blumont.org" TargetMode="External"/><Relationship Id="rId6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rcusa.org/afghanistan/for-afghans/" TargetMode="External"/><Relationship Id="rId14" Type="http://schemas.openxmlformats.org/officeDocument/2006/relationships/hyperlink" Target="https://www.state.gov/refugee-admissions/" TargetMode="External"/><Relationship Id="rId22" Type="http://schemas.openxmlformats.org/officeDocument/2006/relationships/hyperlink" Target="https://www.state.gov/u-s-refugee-admissions-program-priority-2-designation-for-afghan-nationals/" TargetMode="External"/><Relationship Id="rId27" Type="http://schemas.openxmlformats.org/officeDocument/2006/relationships/hyperlink" Target="mailto:Afghansupportcell@usaid.gov" TargetMode="External"/><Relationship Id="rId30" Type="http://schemas.openxmlformats.org/officeDocument/2006/relationships/hyperlink" Target="https://www.uscis.gov/humanitarian/humanitarian-parole/information-for-afghan-nationals-on-parole-into-the-united-states" TargetMode="External"/><Relationship Id="rId35" Type="http://schemas.openxmlformats.org/officeDocument/2006/relationships/hyperlink" Target="https://seirmprod.servicenowservices.com/kra" TargetMode="External"/><Relationship Id="rId43" Type="http://schemas.openxmlformats.org/officeDocument/2006/relationships/hyperlink" Target="mailto:emergencies@cpj.org" TargetMode="External"/><Relationship Id="rId48" Type="http://schemas.openxmlformats.org/officeDocument/2006/relationships/hyperlink" Target="mailto:coopkabul@chemonics.com" TargetMode="External"/><Relationship Id="rId56" Type="http://schemas.openxmlformats.org/officeDocument/2006/relationships/hyperlink" Target="mailto:checchihelpsafghanstaff@dexisonline.com" TargetMode="External"/><Relationship Id="rId8" Type="http://schemas.openxmlformats.org/officeDocument/2006/relationships/hyperlink" Target="https://refugees.org/resources-for-afghan-allies/" TargetMode="External"/><Relationship Id="rId51" Type="http://schemas.openxmlformats.org/officeDocument/2006/relationships/hyperlink" Target="mailto:ARDEmploymentVerificationRequests@tetratech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liniclegal.org/toolkits/assistance-afghans?ct=t(TIPS_082521)" TargetMode="External"/><Relationship Id="rId17" Type="http://schemas.openxmlformats.org/officeDocument/2006/relationships/hyperlink" Target="https://travel.state.gov/content/travel/en/us-visas/immigrate/special-immg-visa-afghans-employed-us-gov.html" TargetMode="External"/><Relationship Id="rId25" Type="http://schemas.openxmlformats.org/officeDocument/2006/relationships/hyperlink" Target="https://drive.google.com/file/d/1p80ZSFm9PjI3s9M0Qm8xs2BusXnSw2ZD/view?usp=sharing" TargetMode="External"/><Relationship Id="rId33" Type="http://schemas.openxmlformats.org/officeDocument/2006/relationships/hyperlink" Target="https://support.iraplegalinfo.org/hc/en-us/articles/360057037651" TargetMode="External"/><Relationship Id="rId38" Type="http://schemas.openxmlformats.org/officeDocument/2006/relationships/hyperlink" Target="https://docs.google.com/document/u/0/d/1fOLFOxD6DWs2JrBb1hqf2EXMbC5imN1Bm5LOXnSkfks/mobilebasic?fbclid=IwAR1TbbOQ_1NsWRMjDyEzFVI-CjF-hcMp22nh0_i3f3GYafhJRmfXPuGSz5w" TargetMode="External"/><Relationship Id="rId46" Type="http://schemas.openxmlformats.org/officeDocument/2006/relationships/hyperlink" Target="mailto:usdeloitteafghanSIV@deloitte.com" TargetMode="External"/><Relationship Id="rId59" Type="http://schemas.openxmlformats.org/officeDocument/2006/relationships/hyperlink" Target="mailto:P2SupportUnit@msi-in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1448</Words>
  <Characters>8254</Characters>
  <Application>Microsoft Office Word</Application>
  <DocSecurity>0</DocSecurity>
  <Lines>68</Lines>
  <Paragraphs>19</Paragraphs>
  <ScaleCrop>false</ScaleCrop>
  <Company/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Popal, Farhat</dc:creator>
  <cp:keywords/>
  <dc:description/>
  <cp:lastModifiedBy>Popal, Farhat</cp:lastModifiedBy>
  <cp:revision>68</cp:revision>
  <dcterms:created xsi:type="dcterms:W3CDTF">2021-08-24T21:05:00Z</dcterms:created>
  <dcterms:modified xsi:type="dcterms:W3CDTF">2021-08-27T18:52:00Z</dcterms:modified>
</cp:coreProperties>
</file>